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C254" w14:textId="77777777" w:rsidR="001A0543" w:rsidRDefault="001A0543" w:rsidP="001A0543">
      <w:pPr>
        <w:shd w:val="clear" w:color="auto" w:fill="F2F2F2" w:themeFill="background1" w:themeFillShade="F2"/>
        <w:spacing w:line="288" w:lineRule="auto"/>
        <w:jc w:val="center"/>
        <w:rPr>
          <w:rFonts w:ascii="Calibri" w:eastAsia="Calibri" w:hAnsi="Calibri" w:cs="Calibri"/>
          <w:b/>
          <w:bCs/>
          <w:color w:val="3333FF"/>
        </w:rPr>
      </w:pPr>
      <w:bookmarkStart w:id="0" w:name="_Hlk115335377"/>
    </w:p>
    <w:p w14:paraId="62C22A7A" w14:textId="3BD83C40" w:rsidR="00D21757" w:rsidRPr="001A0543" w:rsidRDefault="001A0543" w:rsidP="001A0543">
      <w:pPr>
        <w:shd w:val="clear" w:color="auto" w:fill="F2F2F2" w:themeFill="background1" w:themeFillShade="F2"/>
        <w:spacing w:line="288" w:lineRule="auto"/>
        <w:jc w:val="center"/>
        <w:rPr>
          <w:rFonts w:ascii="Calibri" w:eastAsia="Calibri" w:hAnsi="Calibri" w:cs="Calibri"/>
          <w:b/>
          <w:bCs/>
          <w:color w:val="3333FF"/>
        </w:rPr>
      </w:pPr>
      <w:r>
        <w:rPr>
          <w:rFonts w:ascii="Calibri" w:eastAsia="Calibri" w:hAnsi="Calibri" w:cs="Calibri"/>
          <w:b/>
          <w:bCs/>
          <w:color w:val="3333FF"/>
        </w:rPr>
        <w:t>EXPLANATORY NOTE</w:t>
      </w:r>
    </w:p>
    <w:p w14:paraId="2BCC9536" w14:textId="0C0BF086" w:rsidR="00827C70" w:rsidRDefault="00D536C8" w:rsidP="00827C70">
      <w:pPr>
        <w:shd w:val="clear" w:color="auto" w:fill="F2F2F2" w:themeFill="background1" w:themeFillShade="F2"/>
        <w:spacing w:line="288" w:lineRule="auto"/>
        <w:rPr>
          <w:rFonts w:eastAsia="Times New Roman" w:cstheme="minorHAnsi"/>
          <w:b/>
          <w:bCs/>
          <w:sz w:val="32"/>
          <w:szCs w:val="32"/>
        </w:rPr>
      </w:pPr>
      <w:r>
        <w:rPr>
          <w:rFonts w:ascii="Calibri" w:eastAsia="Calibri" w:hAnsi="Calibri" w:cs="Calibri"/>
          <w:b/>
          <w:bCs/>
          <w:noProof/>
          <w:color w:val="000000" w:themeColor="text1"/>
          <w:sz w:val="24"/>
          <w:szCs w:val="24"/>
        </w:rPr>
        <mc:AlternateContent>
          <mc:Choice Requires="wps">
            <w:drawing>
              <wp:anchor distT="0" distB="0" distL="114300" distR="114300" simplePos="0" relativeHeight="251663360" behindDoc="0" locked="0" layoutInCell="1" allowOverlap="1" wp14:anchorId="557753B2" wp14:editId="7BCEA3E1">
                <wp:simplePos x="0" y="0"/>
                <wp:positionH relativeFrom="margin">
                  <wp:posOffset>482600</wp:posOffset>
                </wp:positionH>
                <wp:positionV relativeFrom="paragraph">
                  <wp:posOffset>9525</wp:posOffset>
                </wp:positionV>
                <wp:extent cx="4838700" cy="6985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4838700" cy="698500"/>
                        </a:xfrm>
                        <a:prstGeom prst="rect">
                          <a:avLst/>
                        </a:prstGeom>
                        <a:solidFill>
                          <a:srgbClr val="4472C4">
                            <a:lumMod val="50000"/>
                          </a:srgbClr>
                        </a:solidFill>
                        <a:ln w="6350">
                          <a:solidFill>
                            <a:prstClr val="black"/>
                          </a:solidFill>
                        </a:ln>
                      </wps:spPr>
                      <wps:txbx>
                        <w:txbxContent>
                          <w:p w14:paraId="5A299646" w14:textId="77777777" w:rsidR="001A0543" w:rsidRPr="001A0543" w:rsidRDefault="001A0543" w:rsidP="00852679">
                            <w:pPr>
                              <w:spacing w:line="288" w:lineRule="auto"/>
                              <w:ind w:right="108"/>
                              <w:jc w:val="center"/>
                              <w:rPr>
                                <w:rFonts w:eastAsia="Times New Roman" w:cstheme="minorHAnsi"/>
                                <w:b/>
                                <w:bCs/>
                                <w:sz w:val="24"/>
                                <w:szCs w:val="24"/>
                              </w:rPr>
                            </w:pPr>
                            <w:r w:rsidRPr="00143C2A">
                              <w:rPr>
                                <w:rFonts w:eastAsia="Times New Roman" w:cstheme="minorHAnsi"/>
                                <w:b/>
                                <w:bCs/>
                                <w:sz w:val="24"/>
                                <w:szCs w:val="24"/>
                              </w:rPr>
                              <w:t>TERMINATING A TENANCY - BREACH OF TENANT OBLIGATIONS</w:t>
                            </w:r>
                          </w:p>
                          <w:p w14:paraId="709AEACD" w14:textId="69B753AE" w:rsidR="00D536C8" w:rsidRDefault="001A0543" w:rsidP="00852679">
                            <w:pPr>
                              <w:jc w:val="center"/>
                            </w:pPr>
                            <w:r>
                              <w:rPr>
                                <w:rFonts w:eastAsia="Times New Roman" w:cstheme="minorHAnsi"/>
                                <w:b/>
                                <w:bCs/>
                                <w:sz w:val="24"/>
                                <w:szCs w:val="24"/>
                              </w:rPr>
                              <w:t>(</w:t>
                            </w:r>
                            <w:proofErr w:type="gramStart"/>
                            <w:r w:rsidRPr="00DF53C1">
                              <w:rPr>
                                <w:rFonts w:eastAsia="Times New Roman" w:cstheme="minorHAnsi"/>
                                <w:b/>
                                <w:bCs/>
                                <w:sz w:val="24"/>
                                <w:szCs w:val="24"/>
                              </w:rPr>
                              <w:t>except</w:t>
                            </w:r>
                            <w:proofErr w:type="gramEnd"/>
                            <w:r w:rsidRPr="00DF53C1">
                              <w:rPr>
                                <w:rFonts w:eastAsia="Times New Roman" w:cstheme="minorHAnsi"/>
                                <w:b/>
                                <w:bCs/>
                                <w:sz w:val="24"/>
                                <w:szCs w:val="24"/>
                              </w:rPr>
                              <w:t xml:space="preserve"> rent</w:t>
                            </w:r>
                            <w:r>
                              <w:rPr>
                                <w:rFonts w:eastAsia="Times New Roman" w:cstheme="minorHAnsi"/>
                                <w:b/>
                                <w:bCs/>
                                <w:sz w:val="24"/>
                                <w:szCs w:val="24"/>
                              </w:rPr>
                              <w:t xml:space="preserve"> arrears</w:t>
                            </w:r>
                            <w:r w:rsidR="00E47C09">
                              <w:rPr>
                                <w:rFonts w:eastAsia="Times New Roman" w:cstheme="minorHAnsi"/>
                                <w:b/>
                                <w:bCs/>
                                <w:sz w:val="24"/>
                                <w:szCs w:val="24"/>
                              </w:rPr>
                              <w:t xml:space="preserve"> and</w:t>
                            </w:r>
                            <w:r>
                              <w:rPr>
                                <w:rFonts w:eastAsia="Times New Roman" w:cstheme="minorHAnsi"/>
                                <w:b/>
                                <w:bCs/>
                                <w:sz w:val="24"/>
                                <w:szCs w:val="24"/>
                              </w:rPr>
                              <w:t xml:space="preserve"> serious anti-social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753B2" id="_x0000_t202" coordsize="21600,21600" o:spt="202" path="m,l,21600r21600,l21600,xe">
                <v:stroke joinstyle="miter"/>
                <v:path gradientshapeok="t" o:connecttype="rect"/>
              </v:shapetype>
              <v:shape id="Text Box 2" o:spid="_x0000_s1026" type="#_x0000_t202" style="position:absolute;margin-left:38pt;margin-top:.75pt;width:381pt;height: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" fillcolor="#203864" strokeweight=".5pt">
                <v:textbox>
                  <w:txbxContent>
                    <w:p w14:paraId="5A299646" w14:textId="77777777" w:rsidR="001A0543" w:rsidRPr="001A0543" w:rsidRDefault="001A0543" w:rsidP="00852679">
                      <w:pPr>
                        <w:spacing w:line="288" w:lineRule="auto"/>
                        <w:ind w:right="108"/>
                        <w:jc w:val="center"/>
                        <w:rPr>
                          <w:rFonts w:eastAsia="Times New Roman" w:cstheme="minorHAnsi"/>
                          <w:b/>
                          <w:bCs/>
                          <w:sz w:val="24"/>
                          <w:szCs w:val="24"/>
                        </w:rPr>
                      </w:pPr>
                      <w:r w:rsidRPr="00143C2A">
                        <w:rPr>
                          <w:rFonts w:eastAsia="Times New Roman" w:cstheme="minorHAnsi"/>
                          <w:b/>
                          <w:bCs/>
                          <w:sz w:val="24"/>
                          <w:szCs w:val="24"/>
                        </w:rPr>
                        <w:t>TERMINATING A TENANCY - BREACH OF TENANT OBLIGATIONS</w:t>
                      </w:r>
                    </w:p>
                    <w:p w14:paraId="709AEACD" w14:textId="69B753AE" w:rsidR="00D536C8" w:rsidRDefault="001A0543" w:rsidP="00852679">
                      <w:pPr>
                        <w:jc w:val="center"/>
                      </w:pPr>
                      <w:r>
                        <w:rPr>
                          <w:rFonts w:eastAsia="Times New Roman" w:cstheme="minorHAnsi"/>
                          <w:b/>
                          <w:bCs/>
                          <w:sz w:val="24"/>
                          <w:szCs w:val="24"/>
                        </w:rPr>
                        <w:t>(</w:t>
                      </w:r>
                      <w:proofErr w:type="gramStart"/>
                      <w:r w:rsidRPr="00DF53C1">
                        <w:rPr>
                          <w:rFonts w:eastAsia="Times New Roman" w:cstheme="minorHAnsi"/>
                          <w:b/>
                          <w:bCs/>
                          <w:sz w:val="24"/>
                          <w:szCs w:val="24"/>
                        </w:rPr>
                        <w:t>except</w:t>
                      </w:r>
                      <w:proofErr w:type="gramEnd"/>
                      <w:r w:rsidRPr="00DF53C1">
                        <w:rPr>
                          <w:rFonts w:eastAsia="Times New Roman" w:cstheme="minorHAnsi"/>
                          <w:b/>
                          <w:bCs/>
                          <w:sz w:val="24"/>
                          <w:szCs w:val="24"/>
                        </w:rPr>
                        <w:t xml:space="preserve"> rent</w:t>
                      </w:r>
                      <w:r>
                        <w:rPr>
                          <w:rFonts w:eastAsia="Times New Roman" w:cstheme="minorHAnsi"/>
                          <w:b/>
                          <w:bCs/>
                          <w:sz w:val="24"/>
                          <w:szCs w:val="24"/>
                        </w:rPr>
                        <w:t xml:space="preserve"> arrears</w:t>
                      </w:r>
                      <w:r w:rsidR="00E47C09">
                        <w:rPr>
                          <w:rFonts w:eastAsia="Times New Roman" w:cstheme="minorHAnsi"/>
                          <w:b/>
                          <w:bCs/>
                          <w:sz w:val="24"/>
                          <w:szCs w:val="24"/>
                        </w:rPr>
                        <w:t xml:space="preserve"> and</w:t>
                      </w:r>
                      <w:r>
                        <w:rPr>
                          <w:rFonts w:eastAsia="Times New Roman" w:cstheme="minorHAnsi"/>
                          <w:b/>
                          <w:bCs/>
                          <w:sz w:val="24"/>
                          <w:szCs w:val="24"/>
                        </w:rPr>
                        <w:t xml:space="preserve"> serious anti-social behaviour)</w:t>
                      </w:r>
                    </w:p>
                  </w:txbxContent>
                </v:textbox>
                <w10:wrap anchorx="margin"/>
              </v:shape>
            </w:pict>
          </mc:Fallback>
        </mc:AlternateContent>
      </w:r>
    </w:p>
    <w:p w14:paraId="73855D92" w14:textId="77777777" w:rsidR="00827C70" w:rsidRDefault="00827C70" w:rsidP="00827C70">
      <w:pPr>
        <w:shd w:val="clear" w:color="auto" w:fill="F2F2F2" w:themeFill="background1" w:themeFillShade="F2"/>
        <w:spacing w:line="288" w:lineRule="auto"/>
        <w:rPr>
          <w:rFonts w:ascii="Calibri" w:eastAsia="Calibri" w:hAnsi="Calibri" w:cs="Calibri"/>
          <w:b/>
          <w:bCs/>
          <w:color w:val="000000" w:themeColor="text1"/>
          <w:sz w:val="24"/>
          <w:szCs w:val="24"/>
        </w:rPr>
      </w:pPr>
    </w:p>
    <w:p w14:paraId="414158D8" w14:textId="77777777" w:rsidR="00852679" w:rsidRDefault="00852679" w:rsidP="000C6F63">
      <w:pPr>
        <w:shd w:val="clear" w:color="auto" w:fill="F2F2F2" w:themeFill="background1" w:themeFillShade="F2"/>
        <w:spacing w:line="288" w:lineRule="auto"/>
        <w:jc w:val="center"/>
        <w:rPr>
          <w:rFonts w:ascii="Calibri" w:eastAsia="Calibri" w:hAnsi="Calibri" w:cs="Calibri"/>
          <w:b/>
          <w:bCs/>
          <w:color w:val="000000" w:themeColor="text1"/>
          <w:sz w:val="24"/>
          <w:szCs w:val="24"/>
        </w:rPr>
      </w:pPr>
    </w:p>
    <w:p w14:paraId="4DE46A27" w14:textId="2E523716" w:rsidR="00D21757" w:rsidRDefault="00D21757" w:rsidP="000C6F63">
      <w:pPr>
        <w:shd w:val="clear" w:color="auto" w:fill="F2F2F2" w:themeFill="background1" w:themeFillShade="F2"/>
        <w:spacing w:line="288" w:lineRule="auto"/>
        <w:jc w:val="center"/>
        <w:rPr>
          <w:rFonts w:ascii="Calibri" w:eastAsia="Calibri" w:hAnsi="Calibri" w:cs="Calibri"/>
          <w:b/>
          <w:bCs/>
          <w:color w:val="000000" w:themeColor="text1"/>
          <w:sz w:val="24"/>
          <w:szCs w:val="24"/>
        </w:rPr>
      </w:pPr>
      <w:r w:rsidRPr="2FE04CAD">
        <w:rPr>
          <w:rFonts w:ascii="Calibri" w:eastAsia="Calibri" w:hAnsi="Calibri" w:cs="Calibri"/>
          <w:b/>
          <w:bCs/>
          <w:color w:val="000000" w:themeColor="text1"/>
          <w:sz w:val="24"/>
          <w:szCs w:val="24"/>
        </w:rPr>
        <w:t>Important</w:t>
      </w:r>
      <w:r>
        <w:rPr>
          <w:rFonts w:ascii="Calibri" w:eastAsia="Calibri" w:hAnsi="Calibri" w:cs="Calibri"/>
          <w:b/>
          <w:bCs/>
          <w:color w:val="000000" w:themeColor="text1"/>
          <w:sz w:val="24"/>
          <w:szCs w:val="24"/>
        </w:rPr>
        <w:t xml:space="preserve">: </w:t>
      </w:r>
      <w:r w:rsidRPr="2FE04CAD">
        <w:rPr>
          <w:rFonts w:ascii="Calibri" w:eastAsia="Calibri" w:hAnsi="Calibri" w:cs="Calibri"/>
          <w:b/>
          <w:bCs/>
          <w:color w:val="000000" w:themeColor="text1"/>
          <w:sz w:val="24"/>
          <w:szCs w:val="24"/>
        </w:rPr>
        <w:t>please read carefully before completing</w:t>
      </w:r>
      <w:r w:rsidR="00FD575D">
        <w:rPr>
          <w:rFonts w:ascii="Calibri" w:eastAsia="Calibri" w:hAnsi="Calibri" w:cs="Calibri"/>
          <w:b/>
          <w:bCs/>
          <w:color w:val="000000" w:themeColor="text1"/>
          <w:sz w:val="24"/>
          <w:szCs w:val="24"/>
        </w:rPr>
        <w:t xml:space="preserve"> the</w:t>
      </w:r>
      <w:r w:rsidRPr="2FE04CAD">
        <w:rPr>
          <w:rFonts w:ascii="Calibri" w:eastAsia="Calibri" w:hAnsi="Calibri" w:cs="Calibri"/>
          <w:b/>
          <w:bCs/>
          <w:color w:val="000000" w:themeColor="text1"/>
          <w:sz w:val="24"/>
          <w:szCs w:val="24"/>
        </w:rPr>
        <w:t xml:space="preserve"> </w:t>
      </w:r>
      <w:r w:rsidR="00367B9F">
        <w:rPr>
          <w:rFonts w:ascii="Calibri" w:eastAsia="Calibri" w:hAnsi="Calibri" w:cs="Calibri"/>
          <w:b/>
          <w:bCs/>
          <w:color w:val="000000" w:themeColor="text1"/>
          <w:sz w:val="24"/>
          <w:szCs w:val="24"/>
        </w:rPr>
        <w:t>n</w:t>
      </w:r>
      <w:r w:rsidR="00367B9F" w:rsidRPr="2FE04CAD">
        <w:rPr>
          <w:rFonts w:ascii="Calibri" w:eastAsia="Calibri" w:hAnsi="Calibri" w:cs="Calibri"/>
          <w:b/>
          <w:bCs/>
          <w:color w:val="000000" w:themeColor="text1"/>
          <w:sz w:val="24"/>
          <w:szCs w:val="24"/>
        </w:rPr>
        <w:t xml:space="preserve">otice </w:t>
      </w:r>
      <w:r w:rsidRPr="2FE04CAD">
        <w:rPr>
          <w:rFonts w:ascii="Calibri" w:eastAsia="Calibri" w:hAnsi="Calibri" w:cs="Calibri"/>
          <w:b/>
          <w:bCs/>
          <w:color w:val="000000" w:themeColor="text1"/>
          <w:sz w:val="24"/>
          <w:szCs w:val="24"/>
        </w:rPr>
        <w:t xml:space="preserve">of </w:t>
      </w:r>
      <w:r w:rsidR="00367B9F">
        <w:rPr>
          <w:rFonts w:ascii="Calibri" w:eastAsia="Calibri" w:hAnsi="Calibri" w:cs="Calibri"/>
          <w:b/>
          <w:bCs/>
          <w:color w:val="000000" w:themeColor="text1"/>
          <w:sz w:val="24"/>
          <w:szCs w:val="24"/>
        </w:rPr>
        <w:t>t</w:t>
      </w:r>
      <w:r w:rsidR="00367B9F" w:rsidRPr="2FE04CAD">
        <w:rPr>
          <w:rFonts w:ascii="Calibri" w:eastAsia="Calibri" w:hAnsi="Calibri" w:cs="Calibri"/>
          <w:b/>
          <w:bCs/>
          <w:color w:val="000000" w:themeColor="text1"/>
          <w:sz w:val="24"/>
          <w:szCs w:val="24"/>
        </w:rPr>
        <w:t>ermination</w:t>
      </w:r>
      <w:r w:rsidR="00367B9F">
        <w:rPr>
          <w:rStyle w:val="FootnoteReference"/>
          <w:rFonts w:ascii="Calibri" w:eastAsia="Calibri" w:hAnsi="Calibri" w:cs="Calibri"/>
          <w:b/>
          <w:bCs/>
          <w:color w:val="000000" w:themeColor="text1"/>
          <w:sz w:val="24"/>
          <w:szCs w:val="24"/>
        </w:rPr>
        <w:footnoteReference w:id="1"/>
      </w:r>
    </w:p>
    <w:p w14:paraId="4EC94038" w14:textId="77777777" w:rsidR="00D21757" w:rsidRPr="00CE551B" w:rsidRDefault="00D21757" w:rsidP="000C6F63">
      <w:pPr>
        <w:shd w:val="clear" w:color="auto" w:fill="F2F2F2" w:themeFill="background1" w:themeFillShade="F2"/>
        <w:spacing w:line="288" w:lineRule="auto"/>
        <w:jc w:val="both"/>
      </w:pPr>
    </w:p>
    <w:p w14:paraId="19B18D52" w14:textId="77777777" w:rsidR="00D21757" w:rsidRPr="00CE551B" w:rsidRDefault="00D21757" w:rsidP="000C6F63">
      <w:pPr>
        <w:shd w:val="clear" w:color="auto" w:fill="F2F2F2" w:themeFill="background1" w:themeFillShade="F2"/>
        <w:spacing w:line="288" w:lineRule="auto"/>
        <w:jc w:val="both"/>
        <w:rPr>
          <w:rFonts w:ascii="Calibri" w:eastAsia="Calibri" w:hAnsi="Calibri" w:cs="Calibri"/>
          <w:b/>
          <w:bCs/>
        </w:rPr>
      </w:pPr>
      <w:r w:rsidRPr="000B425D">
        <w:rPr>
          <w:rFonts w:ascii="Calibri" w:eastAsia="Calibri" w:hAnsi="Calibri" w:cs="Calibri"/>
          <w:b/>
          <w:bCs/>
        </w:rPr>
        <w:t>REQUIREMENT TO SERVE TENANT AND RESIDENTIAL TENANCIES BOARD (“RTB”)</w:t>
      </w:r>
    </w:p>
    <w:bookmarkEnd w:id="0"/>
    <w:p w14:paraId="027DAC43" w14:textId="73AB2467" w:rsidR="00D92F1E" w:rsidRDefault="00D92F1E" w:rsidP="000C6F63">
      <w:pPr>
        <w:shd w:val="clear" w:color="auto" w:fill="F2F2F2" w:themeFill="background1" w:themeFillShade="F2"/>
        <w:spacing w:line="360" w:lineRule="auto"/>
        <w:jc w:val="both"/>
        <w:rPr>
          <w:rFonts w:ascii="Calibri" w:eastAsia="Calibri" w:hAnsi="Calibri" w:cs="Calibri"/>
          <w:color w:val="000000" w:themeColor="text1"/>
        </w:rPr>
      </w:pPr>
      <w:r w:rsidRPr="0082543B">
        <w:rPr>
          <w:rFonts w:ascii="Calibri" w:eastAsia="Calibri" w:hAnsi="Calibri" w:cs="Calibri"/>
          <w:b/>
          <w:bCs/>
          <w:color w:val="FF0000"/>
        </w:rPr>
        <w:t xml:space="preserve">The landlord </w:t>
      </w:r>
      <w:r w:rsidRPr="00B4569B">
        <w:rPr>
          <w:rFonts w:ascii="Calibri" w:eastAsia="Calibri" w:hAnsi="Calibri" w:cs="Calibri"/>
          <w:b/>
          <w:bCs/>
          <w:color w:val="FF0000"/>
        </w:rPr>
        <w:t xml:space="preserve">must </w:t>
      </w:r>
      <w:r w:rsidR="002B37A5">
        <w:rPr>
          <w:rFonts w:ascii="Calibri" w:eastAsia="Calibri" w:hAnsi="Calibri" w:cs="Calibri"/>
          <w:b/>
          <w:bCs/>
          <w:color w:val="FF0000"/>
        </w:rPr>
        <w:t>send</w:t>
      </w:r>
      <w:r w:rsidRPr="00B4569B">
        <w:rPr>
          <w:rFonts w:ascii="Calibri" w:eastAsia="Calibri" w:hAnsi="Calibri" w:cs="Calibri"/>
          <w:b/>
          <w:bCs/>
          <w:color w:val="FF0000"/>
        </w:rPr>
        <w:t xml:space="preserve"> </w:t>
      </w:r>
      <w:r w:rsidRPr="0082543B">
        <w:rPr>
          <w:rFonts w:ascii="Calibri" w:eastAsia="Calibri" w:hAnsi="Calibri" w:cs="Calibri"/>
          <w:b/>
          <w:bCs/>
          <w:color w:val="FF0000"/>
        </w:rPr>
        <w:t xml:space="preserve">a copy of the notice of termination to the RTB </w:t>
      </w:r>
      <w:r w:rsidRPr="00B4569B">
        <w:rPr>
          <w:rFonts w:ascii="Calibri" w:eastAsia="Calibri" w:hAnsi="Calibri" w:cs="Calibri"/>
          <w:b/>
          <w:bCs/>
          <w:color w:val="FF0000"/>
          <w:u w:val="single"/>
        </w:rPr>
        <w:t>on the same day</w:t>
      </w:r>
      <w:r w:rsidRPr="0082543B">
        <w:rPr>
          <w:rFonts w:ascii="Calibri" w:eastAsia="Calibri" w:hAnsi="Calibri" w:cs="Calibri"/>
          <w:b/>
          <w:bCs/>
          <w:color w:val="FF0000"/>
        </w:rPr>
        <w:t xml:space="preserve"> as the notice is served on the tenant.</w:t>
      </w:r>
      <w:r w:rsidRPr="0082543B">
        <w:rPr>
          <w:rFonts w:ascii="Calibri" w:eastAsia="Calibri" w:hAnsi="Calibri" w:cs="Calibri"/>
          <w:color w:val="FF0000"/>
        </w:rPr>
        <w:t xml:space="preserve"> </w:t>
      </w:r>
      <w:r w:rsidRPr="0082543B">
        <w:rPr>
          <w:rFonts w:ascii="Calibri" w:eastAsia="Calibri" w:hAnsi="Calibri" w:cs="Calibri"/>
          <w:b/>
          <w:bCs/>
          <w:color w:val="FF0000"/>
        </w:rPr>
        <w:t>The notice of termination will be invalid if this requirement is not met.</w:t>
      </w:r>
      <w:r w:rsidRPr="0032640E">
        <w:rPr>
          <w:rFonts w:ascii="Calibri" w:eastAsia="Calibri" w:hAnsi="Calibri" w:cs="Calibri"/>
          <w:color w:val="FF0000"/>
        </w:rPr>
        <w:t xml:space="preserve"> </w:t>
      </w:r>
      <w:r w:rsidRPr="007772D9">
        <w:rPr>
          <w:rFonts w:ascii="Calibri" w:eastAsia="Calibri" w:hAnsi="Calibri" w:cs="Calibri"/>
        </w:rPr>
        <w:t xml:space="preserve">The notice of termination can be sent to the RTB by email at </w:t>
      </w:r>
      <w:hyperlink r:id="rId11" w:history="1">
        <w:r w:rsidRPr="007772D9">
          <w:rPr>
            <w:rStyle w:val="Hyperlink"/>
            <w:rFonts w:ascii="Calibri" w:eastAsia="Calibri" w:hAnsi="Calibri" w:cs="Calibri"/>
          </w:rPr>
          <w:t>noticeoftermination@rtb.ie</w:t>
        </w:r>
      </w:hyperlink>
      <w:r w:rsidRPr="007772D9">
        <w:rPr>
          <w:rStyle w:val="Hyperlink"/>
          <w:rFonts w:ascii="Calibri" w:eastAsia="Calibri" w:hAnsi="Calibri" w:cs="Calibri"/>
        </w:rPr>
        <w:t xml:space="preserve"> </w:t>
      </w:r>
      <w:r w:rsidRPr="007772D9">
        <w:rPr>
          <w:rFonts w:ascii="Calibri" w:eastAsia="Calibri" w:hAnsi="Calibri" w:cs="Calibri"/>
        </w:rPr>
        <w:t>or by post to PO Box 47, Clonakilty</w:t>
      </w:r>
      <w:r>
        <w:rPr>
          <w:rFonts w:ascii="Calibri" w:eastAsia="Calibri" w:hAnsi="Calibri" w:cs="Calibri"/>
          <w:color w:val="000000" w:themeColor="text1"/>
        </w:rPr>
        <w:t xml:space="preserve">, Co. Cork. </w:t>
      </w:r>
    </w:p>
    <w:p w14:paraId="2A46413C" w14:textId="77777777" w:rsidR="00D92F1E" w:rsidRPr="0082543B" w:rsidRDefault="00D92F1E" w:rsidP="000C6F63">
      <w:pPr>
        <w:shd w:val="clear" w:color="auto" w:fill="F2F2F2" w:themeFill="background1" w:themeFillShade="F2"/>
        <w:spacing w:line="360" w:lineRule="auto"/>
        <w:jc w:val="both"/>
        <w:rPr>
          <w:rFonts w:ascii="Calibri" w:eastAsia="Calibri" w:hAnsi="Calibri" w:cs="Calibri"/>
          <w:color w:val="FF0000"/>
        </w:rPr>
      </w:pPr>
      <w:r w:rsidRPr="0082543B">
        <w:rPr>
          <w:rFonts w:ascii="Calibri" w:eastAsia="Calibri" w:hAnsi="Calibri" w:cs="Calibri"/>
        </w:rPr>
        <w:t xml:space="preserve">Visit </w:t>
      </w:r>
      <w:hyperlink r:id="rId12">
        <w:r w:rsidRPr="0082543B">
          <w:rPr>
            <w:rStyle w:val="Hyperlink"/>
            <w:rFonts w:ascii="Calibri" w:eastAsia="Calibri" w:hAnsi="Calibri" w:cs="Calibri"/>
          </w:rPr>
          <w:t>www.rtb.ie</w:t>
        </w:r>
      </w:hyperlink>
      <w:r w:rsidRPr="0082543B">
        <w:rPr>
          <w:rFonts w:ascii="Calibri" w:eastAsia="Calibri" w:hAnsi="Calibri" w:cs="Calibri"/>
        </w:rPr>
        <w:t xml:space="preserve"> for </w:t>
      </w:r>
      <w:r>
        <w:rPr>
          <w:rFonts w:ascii="Calibri" w:eastAsia="Calibri" w:hAnsi="Calibri" w:cs="Calibri"/>
        </w:rPr>
        <w:t>more information on how to terminate a tenancy</w:t>
      </w:r>
      <w:r w:rsidRPr="0082543B">
        <w:rPr>
          <w:rFonts w:ascii="Calibri" w:eastAsia="Calibri" w:hAnsi="Calibri" w:cs="Calibri"/>
        </w:rPr>
        <w:t>.</w:t>
      </w:r>
    </w:p>
    <w:p w14:paraId="637D0722" w14:textId="0CFF6792" w:rsidR="00912011" w:rsidRPr="00D21757" w:rsidRDefault="00ED2A5E" w:rsidP="000C6F63">
      <w:pPr>
        <w:shd w:val="clear" w:color="auto" w:fill="F2F2F2" w:themeFill="background1" w:themeFillShade="F2"/>
        <w:spacing w:line="288" w:lineRule="auto"/>
        <w:jc w:val="both"/>
        <w:rPr>
          <w:rFonts w:eastAsia="Times New Roman"/>
          <w:b/>
          <w:bCs/>
        </w:rPr>
      </w:pPr>
      <w:r w:rsidRPr="00D21757">
        <w:rPr>
          <w:rFonts w:eastAsia="Times New Roman"/>
          <w:b/>
          <w:bCs/>
        </w:rPr>
        <w:t xml:space="preserve">REQUIREMENTS WHEN TERMINATING A TENANCY FOR BREACH OF TENANT OBLIGATIONS </w:t>
      </w:r>
    </w:p>
    <w:p w14:paraId="5F093A59" w14:textId="26D39802" w:rsidR="00912011" w:rsidRDefault="000B425D" w:rsidP="000C6F63">
      <w:pPr>
        <w:shd w:val="clear" w:color="auto" w:fill="F2F2F2" w:themeFill="background1" w:themeFillShade="F2"/>
        <w:spacing w:after="200" w:line="360" w:lineRule="auto"/>
        <w:jc w:val="both"/>
        <w:rPr>
          <w:rFonts w:ascii="Calibri" w:eastAsia="Calibri" w:hAnsi="Calibri" w:cs="Calibri"/>
          <w:color w:val="000000" w:themeColor="text1"/>
        </w:rPr>
      </w:pPr>
      <w:r>
        <w:rPr>
          <w:rFonts w:ascii="Calibri" w:eastAsia="Calibri" w:hAnsi="Calibri" w:cs="Calibri"/>
          <w:color w:val="000000" w:themeColor="text1"/>
          <w:lang w:val="en-IE"/>
        </w:rPr>
        <w:t xml:space="preserve">Tenants have legal obligations under the Residential Tenancies Act 2004 (as amended). For example, not to cause damage to </w:t>
      </w:r>
      <w:r w:rsidRPr="3A2A7070">
        <w:rPr>
          <w:rFonts w:ascii="Calibri" w:eastAsia="Calibri" w:hAnsi="Calibri" w:cs="Calibri"/>
          <w:color w:val="000000" w:themeColor="text1"/>
        </w:rPr>
        <w:t xml:space="preserve">the dwelling </w:t>
      </w:r>
      <w:r>
        <w:rPr>
          <w:rFonts w:ascii="Calibri" w:eastAsia="Calibri" w:hAnsi="Calibri" w:cs="Calibri"/>
          <w:color w:val="000000" w:themeColor="text1"/>
        </w:rPr>
        <w:t xml:space="preserve">beyond </w:t>
      </w:r>
      <w:r w:rsidRPr="3A2A7070">
        <w:rPr>
          <w:rFonts w:ascii="Calibri" w:eastAsia="Calibri" w:hAnsi="Calibri" w:cs="Calibri"/>
          <w:color w:val="000000" w:themeColor="text1"/>
        </w:rPr>
        <w:t xml:space="preserve">normal wear and tear. </w:t>
      </w:r>
      <w:r w:rsidR="5E4A281A" w:rsidRPr="3A2A7070">
        <w:rPr>
          <w:rFonts w:ascii="Calibri" w:eastAsia="Calibri" w:hAnsi="Calibri" w:cs="Calibri"/>
          <w:color w:val="000000" w:themeColor="text1"/>
          <w:lang w:val="en-IE"/>
        </w:rPr>
        <w:t xml:space="preserve">If a tenant breaches </w:t>
      </w:r>
      <w:r w:rsidR="004621BA">
        <w:rPr>
          <w:rFonts w:ascii="Calibri" w:eastAsia="Calibri" w:hAnsi="Calibri" w:cs="Calibri"/>
          <w:color w:val="000000" w:themeColor="text1"/>
          <w:lang w:val="en-IE"/>
        </w:rPr>
        <w:t>his/her</w:t>
      </w:r>
      <w:r w:rsidR="5E4A281A" w:rsidRPr="3A2A7070">
        <w:rPr>
          <w:rFonts w:ascii="Calibri" w:eastAsia="Calibri" w:hAnsi="Calibri" w:cs="Calibri"/>
          <w:color w:val="000000" w:themeColor="text1"/>
          <w:lang w:val="en-IE"/>
        </w:rPr>
        <w:t xml:space="preserve"> obligations,</w:t>
      </w:r>
      <w:r w:rsidR="004621BA">
        <w:rPr>
          <w:rFonts w:ascii="Calibri" w:eastAsia="Calibri" w:hAnsi="Calibri" w:cs="Calibri"/>
          <w:color w:val="000000" w:themeColor="text1"/>
          <w:lang w:val="en-IE"/>
        </w:rPr>
        <w:t xml:space="preserve"> the</w:t>
      </w:r>
      <w:r w:rsidR="5E4A281A" w:rsidRPr="3A2A7070">
        <w:rPr>
          <w:rFonts w:ascii="Calibri" w:eastAsia="Calibri" w:hAnsi="Calibri" w:cs="Calibri"/>
          <w:color w:val="000000" w:themeColor="text1"/>
          <w:lang w:val="en-IE"/>
        </w:rPr>
        <w:t xml:space="preserve"> </w:t>
      </w:r>
      <w:r w:rsidR="2F1FB4D5" w:rsidRPr="3A2A7070">
        <w:rPr>
          <w:rFonts w:ascii="Calibri" w:eastAsia="Calibri" w:hAnsi="Calibri" w:cs="Calibri"/>
          <w:color w:val="000000" w:themeColor="text1"/>
          <w:lang w:val="en-IE"/>
        </w:rPr>
        <w:t xml:space="preserve">landlord must first serve </w:t>
      </w:r>
      <w:r w:rsidR="5E4A281A" w:rsidRPr="3A2A7070">
        <w:rPr>
          <w:rFonts w:ascii="Calibri" w:eastAsia="Calibri" w:hAnsi="Calibri" w:cs="Calibri"/>
          <w:color w:val="000000" w:themeColor="text1"/>
          <w:lang w:val="en-IE"/>
        </w:rPr>
        <w:t xml:space="preserve">a warning </w:t>
      </w:r>
      <w:r w:rsidR="00346E4C">
        <w:rPr>
          <w:rFonts w:ascii="Calibri" w:eastAsia="Calibri" w:hAnsi="Calibri" w:cs="Calibri"/>
          <w:color w:val="000000" w:themeColor="text1"/>
          <w:lang w:val="en-IE"/>
        </w:rPr>
        <w:t>n</w:t>
      </w:r>
      <w:r w:rsidR="5E4A281A" w:rsidRPr="3A2A7070">
        <w:rPr>
          <w:rFonts w:ascii="Calibri" w:eastAsia="Calibri" w:hAnsi="Calibri" w:cs="Calibri"/>
          <w:color w:val="000000" w:themeColor="text1"/>
          <w:lang w:val="en-IE"/>
        </w:rPr>
        <w:t xml:space="preserve">otice </w:t>
      </w:r>
      <w:r w:rsidR="2F1FB4D5" w:rsidRPr="3A2A7070">
        <w:rPr>
          <w:rFonts w:ascii="Calibri" w:eastAsia="Calibri" w:hAnsi="Calibri" w:cs="Calibri"/>
          <w:color w:val="000000" w:themeColor="text1"/>
          <w:lang w:val="en-IE"/>
        </w:rPr>
        <w:t xml:space="preserve">on the tenant providing </w:t>
      </w:r>
      <w:r w:rsidR="00DD76C7">
        <w:rPr>
          <w:rFonts w:ascii="Calibri" w:eastAsia="Calibri" w:hAnsi="Calibri" w:cs="Calibri"/>
          <w:color w:val="000000" w:themeColor="text1"/>
          <w:lang w:val="en-IE"/>
        </w:rPr>
        <w:t xml:space="preserve">the tenant with </w:t>
      </w:r>
      <w:r w:rsidR="2F1FB4D5" w:rsidRPr="3A2A7070">
        <w:rPr>
          <w:rFonts w:ascii="Calibri" w:eastAsia="Calibri" w:hAnsi="Calibri" w:cs="Calibri"/>
          <w:color w:val="000000" w:themeColor="text1"/>
          <w:lang w:val="en-IE"/>
        </w:rPr>
        <w:t>a reasonable amount of time to remedy the breach</w:t>
      </w:r>
      <w:r w:rsidR="00DD76C7">
        <w:rPr>
          <w:rFonts w:ascii="Calibri" w:eastAsia="Calibri" w:hAnsi="Calibri" w:cs="Calibri"/>
          <w:color w:val="000000" w:themeColor="text1"/>
          <w:lang w:val="en-IE"/>
        </w:rPr>
        <w:t xml:space="preserve"> (</w:t>
      </w:r>
      <w:proofErr w:type="gramStart"/>
      <w:r w:rsidR="00DD76C7">
        <w:rPr>
          <w:rFonts w:ascii="Calibri" w:eastAsia="Calibri" w:hAnsi="Calibri" w:cs="Calibri"/>
          <w:color w:val="000000" w:themeColor="text1"/>
          <w:lang w:val="en-IE"/>
        </w:rPr>
        <w:t>e.g.</w:t>
      </w:r>
      <w:proofErr w:type="gramEnd"/>
      <w:r w:rsidR="00DD76C7">
        <w:rPr>
          <w:rFonts w:ascii="Calibri" w:eastAsia="Calibri" w:hAnsi="Calibri" w:cs="Calibri"/>
          <w:color w:val="000000" w:themeColor="text1"/>
          <w:lang w:val="en-IE"/>
        </w:rPr>
        <w:t xml:space="preserve"> to stop </w:t>
      </w:r>
      <w:r w:rsidR="0025464D">
        <w:rPr>
          <w:rFonts w:ascii="Calibri" w:eastAsia="Calibri" w:hAnsi="Calibri" w:cs="Calibri"/>
          <w:color w:val="000000" w:themeColor="text1"/>
          <w:lang w:val="en-IE"/>
        </w:rPr>
        <w:t xml:space="preserve">the </w:t>
      </w:r>
      <w:r w:rsidR="00DD76C7">
        <w:rPr>
          <w:rFonts w:ascii="Calibri" w:eastAsia="Calibri" w:hAnsi="Calibri" w:cs="Calibri"/>
          <w:color w:val="000000" w:themeColor="text1"/>
          <w:lang w:val="en-IE"/>
        </w:rPr>
        <w:t xml:space="preserve">unlawful behaviour </w:t>
      </w:r>
      <w:r w:rsidR="00F202C0">
        <w:rPr>
          <w:rFonts w:ascii="Calibri" w:eastAsia="Calibri" w:hAnsi="Calibri" w:cs="Calibri"/>
          <w:color w:val="000000" w:themeColor="text1"/>
          <w:lang w:val="en-IE"/>
        </w:rPr>
        <w:t>and pay for repairs</w:t>
      </w:r>
      <w:r w:rsidR="00DD76C7">
        <w:rPr>
          <w:rFonts w:ascii="Calibri" w:eastAsia="Calibri" w:hAnsi="Calibri" w:cs="Calibri"/>
          <w:color w:val="000000" w:themeColor="text1"/>
          <w:lang w:val="en-IE"/>
        </w:rPr>
        <w:t>)</w:t>
      </w:r>
      <w:r w:rsidR="2F1FB4D5" w:rsidRPr="3A2A7070">
        <w:rPr>
          <w:rFonts w:ascii="Calibri" w:eastAsia="Calibri" w:hAnsi="Calibri" w:cs="Calibri"/>
          <w:color w:val="000000" w:themeColor="text1"/>
          <w:lang w:val="en-IE"/>
        </w:rPr>
        <w:t xml:space="preserve">. If the breach is not resolved within that reasonable </w:t>
      </w:r>
      <w:proofErr w:type="gramStart"/>
      <w:r w:rsidR="2F1FB4D5" w:rsidRPr="3A2A7070">
        <w:rPr>
          <w:rFonts w:ascii="Calibri" w:eastAsia="Calibri" w:hAnsi="Calibri" w:cs="Calibri"/>
          <w:color w:val="000000" w:themeColor="text1"/>
          <w:lang w:val="en-IE"/>
        </w:rPr>
        <w:t>period of time</w:t>
      </w:r>
      <w:proofErr w:type="gramEnd"/>
      <w:r w:rsidR="00F62F14">
        <w:rPr>
          <w:rFonts w:ascii="Calibri" w:eastAsia="Calibri" w:hAnsi="Calibri" w:cs="Calibri"/>
          <w:color w:val="000000" w:themeColor="text1"/>
          <w:lang w:val="en-IE"/>
        </w:rPr>
        <w:t>,</w:t>
      </w:r>
      <w:r w:rsidR="2F1FB4D5" w:rsidRPr="3A2A7070">
        <w:rPr>
          <w:rFonts w:ascii="Calibri" w:eastAsia="Calibri" w:hAnsi="Calibri" w:cs="Calibri"/>
          <w:color w:val="000000" w:themeColor="text1"/>
          <w:lang w:val="en-IE"/>
        </w:rPr>
        <w:t xml:space="preserve"> a landlord can proceed to serve a </w:t>
      </w:r>
      <w:r w:rsidR="00367B9F">
        <w:rPr>
          <w:rFonts w:ascii="Calibri" w:eastAsia="Calibri" w:hAnsi="Calibri" w:cs="Calibri"/>
          <w:color w:val="000000" w:themeColor="text1"/>
          <w:lang w:val="en-IE"/>
        </w:rPr>
        <w:t>no</w:t>
      </w:r>
      <w:r w:rsidR="00367B9F" w:rsidRPr="3A2A7070">
        <w:rPr>
          <w:rFonts w:ascii="Calibri" w:eastAsia="Calibri" w:hAnsi="Calibri" w:cs="Calibri"/>
          <w:color w:val="000000" w:themeColor="text1"/>
          <w:lang w:val="en-IE"/>
        </w:rPr>
        <w:t xml:space="preserve">tice </w:t>
      </w:r>
      <w:r w:rsidR="2F1FB4D5" w:rsidRPr="3A2A7070">
        <w:rPr>
          <w:rFonts w:ascii="Calibri" w:eastAsia="Calibri" w:hAnsi="Calibri" w:cs="Calibri"/>
          <w:color w:val="000000" w:themeColor="text1"/>
          <w:lang w:val="en-IE"/>
        </w:rPr>
        <w:t xml:space="preserve">of </w:t>
      </w:r>
      <w:r w:rsidR="00367B9F">
        <w:rPr>
          <w:rFonts w:ascii="Calibri" w:eastAsia="Calibri" w:hAnsi="Calibri" w:cs="Calibri"/>
          <w:color w:val="000000" w:themeColor="text1"/>
          <w:lang w:val="en-IE"/>
        </w:rPr>
        <w:t>t</w:t>
      </w:r>
      <w:r w:rsidR="00367B9F" w:rsidRPr="3A2A7070">
        <w:rPr>
          <w:rFonts w:ascii="Calibri" w:eastAsia="Calibri" w:hAnsi="Calibri" w:cs="Calibri"/>
          <w:color w:val="000000" w:themeColor="text1"/>
          <w:lang w:val="en-IE"/>
        </w:rPr>
        <w:t>ermination</w:t>
      </w:r>
      <w:r w:rsidR="00367B9F">
        <w:rPr>
          <w:rFonts w:ascii="Calibri" w:eastAsia="Calibri" w:hAnsi="Calibri" w:cs="Calibri"/>
          <w:color w:val="000000" w:themeColor="text1"/>
          <w:lang w:val="en-IE"/>
        </w:rPr>
        <w:t xml:space="preserve"> </w:t>
      </w:r>
      <w:r w:rsidR="0025464D">
        <w:rPr>
          <w:rFonts w:ascii="Calibri" w:eastAsia="Calibri" w:hAnsi="Calibri" w:cs="Calibri"/>
          <w:color w:val="000000" w:themeColor="text1"/>
          <w:lang w:val="en-IE"/>
        </w:rPr>
        <w:t>that gives the tenant 28 days’ notice that the tenancy is being terminated</w:t>
      </w:r>
      <w:r w:rsidR="2F1FB4D5" w:rsidRPr="3A2A7070">
        <w:rPr>
          <w:rFonts w:ascii="Calibri" w:eastAsia="Calibri" w:hAnsi="Calibri" w:cs="Calibri"/>
          <w:color w:val="000000" w:themeColor="text1"/>
          <w:lang w:val="en-IE"/>
        </w:rPr>
        <w:t xml:space="preserve">. </w:t>
      </w:r>
      <w:r w:rsidR="5E4A281A" w:rsidRPr="3A2A7070">
        <w:rPr>
          <w:rFonts w:ascii="Calibri" w:eastAsia="Calibri" w:hAnsi="Calibri" w:cs="Calibri"/>
          <w:color w:val="000000" w:themeColor="text1"/>
          <w:lang w:val="en-IE"/>
        </w:rPr>
        <w:t xml:space="preserve">    </w:t>
      </w:r>
    </w:p>
    <w:p w14:paraId="6338917A" w14:textId="7512DF4A" w:rsidR="00A5064F" w:rsidRDefault="00002F28" w:rsidP="000C6F63">
      <w:pPr>
        <w:shd w:val="clear" w:color="auto" w:fill="F2F2F2" w:themeFill="background1" w:themeFillShade="F2"/>
        <w:spacing w:after="120" w:line="360" w:lineRule="auto"/>
        <w:jc w:val="both"/>
        <w:rPr>
          <w:rFonts w:eastAsia="Times New Roman"/>
          <w:color w:val="32323D"/>
        </w:rPr>
      </w:pPr>
      <w:r>
        <w:rPr>
          <w:rFonts w:eastAsia="Times New Roman"/>
          <w:color w:val="32323D"/>
        </w:rPr>
        <w:t xml:space="preserve">Different rules apply </w:t>
      </w:r>
      <w:r w:rsidR="00746473">
        <w:rPr>
          <w:rFonts w:eastAsia="Times New Roman"/>
          <w:color w:val="32323D"/>
        </w:rPr>
        <w:t>i</w:t>
      </w:r>
      <w:r w:rsidR="005810CB">
        <w:rPr>
          <w:rFonts w:eastAsia="Times New Roman"/>
          <w:color w:val="32323D"/>
        </w:rPr>
        <w:t>f the landlord is terminating a tenancy</w:t>
      </w:r>
      <w:r w:rsidR="00BE6E2A">
        <w:rPr>
          <w:rFonts w:eastAsia="Times New Roman"/>
          <w:color w:val="32323D"/>
        </w:rPr>
        <w:t xml:space="preserve"> for breach of obligation</w:t>
      </w:r>
      <w:r w:rsidR="00A5064F">
        <w:rPr>
          <w:rFonts w:eastAsia="Times New Roman"/>
          <w:color w:val="32323D"/>
        </w:rPr>
        <w:t>:</w:t>
      </w:r>
      <w:r w:rsidR="005810CB">
        <w:rPr>
          <w:rFonts w:eastAsia="Times New Roman"/>
          <w:color w:val="32323D"/>
        </w:rPr>
        <w:t xml:space="preserve"> </w:t>
      </w:r>
    </w:p>
    <w:p w14:paraId="4AE6966D" w14:textId="40A4BB9E" w:rsidR="00026CF7" w:rsidRPr="00596A83" w:rsidRDefault="00026CF7" w:rsidP="00596A83">
      <w:pPr>
        <w:pStyle w:val="ListParagraph"/>
        <w:numPr>
          <w:ilvl w:val="0"/>
          <w:numId w:val="13"/>
        </w:numPr>
        <w:shd w:val="clear" w:color="auto" w:fill="F2F2F2" w:themeFill="background1" w:themeFillShade="F2"/>
        <w:spacing w:after="120" w:line="360" w:lineRule="auto"/>
        <w:jc w:val="both"/>
        <w:rPr>
          <w:rFonts w:eastAsia="Times New Roman" w:cstheme="minorHAnsi"/>
          <w:lang w:val=""/>
        </w:rPr>
      </w:pPr>
      <w:r w:rsidRPr="00596A83">
        <w:rPr>
          <w:rFonts w:eastAsia="Times New Roman"/>
          <w:color w:val="32323D"/>
        </w:rPr>
        <w:t xml:space="preserve">where </w:t>
      </w:r>
      <w:r w:rsidR="005810CB" w:rsidRPr="00596A83">
        <w:rPr>
          <w:rFonts w:eastAsia="Times New Roman"/>
          <w:color w:val="32323D"/>
        </w:rPr>
        <w:t xml:space="preserve">the tenant is in rent </w:t>
      </w:r>
      <w:proofErr w:type="gramStart"/>
      <w:r w:rsidR="005810CB" w:rsidRPr="00596A83">
        <w:rPr>
          <w:rFonts w:eastAsia="Times New Roman"/>
          <w:color w:val="32323D"/>
        </w:rPr>
        <w:t>arrears</w:t>
      </w:r>
      <w:r w:rsidRPr="00596A83">
        <w:rPr>
          <w:rFonts w:eastAsia="Times New Roman"/>
          <w:color w:val="32323D"/>
        </w:rPr>
        <w:t>;</w:t>
      </w:r>
      <w:proofErr w:type="gramEnd"/>
      <w:r w:rsidR="005810CB" w:rsidRPr="00596A83">
        <w:rPr>
          <w:rFonts w:eastAsia="Times New Roman"/>
          <w:color w:val="32323D"/>
        </w:rPr>
        <w:t xml:space="preserve"> </w:t>
      </w:r>
    </w:p>
    <w:p w14:paraId="44AA78A6" w14:textId="0E9EB928" w:rsidR="00026CF7" w:rsidRPr="00596A83" w:rsidRDefault="00026CF7" w:rsidP="00596A83">
      <w:pPr>
        <w:pStyle w:val="ListParagraph"/>
        <w:numPr>
          <w:ilvl w:val="0"/>
          <w:numId w:val="13"/>
        </w:numPr>
        <w:shd w:val="clear" w:color="auto" w:fill="F2F2F2" w:themeFill="background1" w:themeFillShade="F2"/>
        <w:spacing w:after="120" w:line="360" w:lineRule="auto"/>
        <w:jc w:val="both"/>
        <w:rPr>
          <w:rFonts w:eastAsia="Times New Roman" w:cstheme="minorHAnsi"/>
          <w:lang w:val=""/>
        </w:rPr>
      </w:pPr>
      <w:r w:rsidRPr="00596A83">
        <w:rPr>
          <w:rFonts w:eastAsia="Times New Roman"/>
          <w:color w:val="32323D"/>
        </w:rPr>
        <w:t xml:space="preserve">where the tenant </w:t>
      </w:r>
      <w:r w:rsidR="005810CB" w:rsidRPr="00596A83">
        <w:rPr>
          <w:rFonts w:eastAsia="Times New Roman"/>
          <w:color w:val="32323D"/>
        </w:rPr>
        <w:t xml:space="preserve">has engaged in </w:t>
      </w:r>
      <w:r w:rsidR="005810CB" w:rsidRPr="00596A83">
        <w:rPr>
          <w:rFonts w:eastAsia="Times New Roman"/>
          <w:color w:val="32323D"/>
          <w:u w:val="single"/>
        </w:rPr>
        <w:t xml:space="preserve">serious </w:t>
      </w:r>
      <w:r w:rsidR="005810CB" w:rsidRPr="00596A83">
        <w:rPr>
          <w:rFonts w:eastAsia="Times New Roman"/>
          <w:color w:val="32323D"/>
        </w:rPr>
        <w:t>anti-social behaviour</w:t>
      </w:r>
      <w:r w:rsidRPr="00596A83">
        <w:rPr>
          <w:rFonts w:eastAsia="Times New Roman"/>
          <w:color w:val="32323D"/>
        </w:rPr>
        <w:t>;</w:t>
      </w:r>
      <w:r w:rsidR="00BE1715" w:rsidRPr="00596A83">
        <w:rPr>
          <w:rFonts w:eastAsia="Times New Roman"/>
          <w:color w:val="32323D"/>
        </w:rPr>
        <w:t xml:space="preserve"> </w:t>
      </w:r>
      <w:r w:rsidR="003B0552" w:rsidRPr="00596A83">
        <w:rPr>
          <w:rFonts w:eastAsia="Times New Roman"/>
          <w:color w:val="32323D"/>
        </w:rPr>
        <w:t>and</w:t>
      </w:r>
    </w:p>
    <w:p w14:paraId="647AF935" w14:textId="111943A9" w:rsidR="004B7FA7" w:rsidRPr="00596A83" w:rsidRDefault="004B7FA7" w:rsidP="00596A83">
      <w:pPr>
        <w:pStyle w:val="ListParagraph"/>
        <w:numPr>
          <w:ilvl w:val="0"/>
          <w:numId w:val="13"/>
        </w:numPr>
        <w:shd w:val="clear" w:color="auto" w:fill="F2F2F2" w:themeFill="background1" w:themeFillShade="F2"/>
        <w:spacing w:after="120" w:line="360" w:lineRule="auto"/>
        <w:jc w:val="both"/>
        <w:rPr>
          <w:rFonts w:eastAsia="Times New Roman" w:cstheme="minorHAnsi"/>
          <w:lang w:val=""/>
        </w:rPr>
      </w:pPr>
      <w:r w:rsidRPr="00596A83">
        <w:rPr>
          <w:rFonts w:eastAsia="Times New Roman"/>
          <w:color w:val="32323D"/>
        </w:rPr>
        <w:t>if the tenancy is not a Part 4 tenancy</w:t>
      </w:r>
      <w:r w:rsidR="003B0552" w:rsidRPr="00596A83">
        <w:rPr>
          <w:rFonts w:eastAsia="Times New Roman"/>
          <w:color w:val="32323D"/>
        </w:rPr>
        <w:t>.</w:t>
      </w:r>
      <w:r>
        <w:rPr>
          <w:rStyle w:val="FootnoteReference"/>
          <w:rFonts w:eastAsia="Times New Roman"/>
          <w:color w:val="32323D"/>
        </w:rPr>
        <w:footnoteReference w:id="2"/>
      </w:r>
      <w:r w:rsidRPr="00596A83">
        <w:rPr>
          <w:rFonts w:eastAsia="Times New Roman"/>
          <w:color w:val="32323D"/>
        </w:rPr>
        <w:t xml:space="preserve"> </w:t>
      </w:r>
    </w:p>
    <w:p w14:paraId="4721FBDB" w14:textId="71F82FC8" w:rsidR="005810CB" w:rsidRPr="00A5064F" w:rsidRDefault="004B7FA7" w:rsidP="000C6F63">
      <w:pPr>
        <w:pStyle w:val="ListParagraph"/>
        <w:shd w:val="clear" w:color="auto" w:fill="F2F2F2" w:themeFill="background1" w:themeFillShade="F2"/>
        <w:spacing w:after="120" w:line="360" w:lineRule="auto"/>
        <w:ind w:left="0"/>
        <w:jc w:val="both"/>
        <w:rPr>
          <w:rFonts w:eastAsia="Times New Roman" w:cstheme="minorHAnsi"/>
          <w:lang w:val=""/>
        </w:rPr>
      </w:pPr>
      <w:r>
        <w:rPr>
          <w:rFonts w:eastAsia="Times New Roman"/>
          <w:color w:val="32323D"/>
        </w:rPr>
        <w:lastRenderedPageBreak/>
        <w:t xml:space="preserve">Visit </w:t>
      </w:r>
      <w:hyperlink r:id="rId13" w:history="1">
        <w:r w:rsidR="003B0552" w:rsidRPr="009D0B74">
          <w:rPr>
            <w:rStyle w:val="Hyperlink"/>
            <w:rFonts w:eastAsia="Times New Roman"/>
          </w:rPr>
          <w:t>www.rtb.ie</w:t>
        </w:r>
      </w:hyperlink>
      <w:r w:rsidR="003B0552">
        <w:rPr>
          <w:rFonts w:eastAsia="Times New Roman"/>
          <w:color w:val="32323D"/>
        </w:rPr>
        <w:t xml:space="preserve"> </w:t>
      </w:r>
      <w:r w:rsidR="005810CB" w:rsidRPr="00A5064F">
        <w:rPr>
          <w:rFonts w:eastAsia="Times New Roman"/>
          <w:color w:val="32323D"/>
        </w:rPr>
        <w:t xml:space="preserve">for further details </w:t>
      </w:r>
      <w:r>
        <w:rPr>
          <w:rFonts w:eastAsia="Times New Roman"/>
          <w:color w:val="32323D"/>
        </w:rPr>
        <w:t xml:space="preserve">on these grounds of termination </w:t>
      </w:r>
      <w:r w:rsidR="005810CB" w:rsidRPr="00A5064F">
        <w:rPr>
          <w:rFonts w:eastAsia="Times New Roman"/>
          <w:color w:val="32323D"/>
        </w:rPr>
        <w:t xml:space="preserve">and sample notices of termination that apply in these circumstances. </w:t>
      </w:r>
    </w:p>
    <w:p w14:paraId="3C88F0AC" w14:textId="35329D04" w:rsidR="00C85E28" w:rsidRPr="00ED2A5E" w:rsidRDefault="00ED2A5E" w:rsidP="000C6F63">
      <w:pPr>
        <w:shd w:val="clear" w:color="auto" w:fill="F2F2F2" w:themeFill="background1" w:themeFillShade="F2"/>
        <w:spacing w:line="360" w:lineRule="auto"/>
        <w:jc w:val="both"/>
        <w:rPr>
          <w:rFonts w:eastAsia="Times New Roman"/>
          <w:b/>
          <w:bCs/>
          <w:color w:val="000000" w:themeColor="text1"/>
          <w:lang w:val=""/>
        </w:rPr>
      </w:pPr>
      <w:r w:rsidRPr="00ED2A5E">
        <w:rPr>
          <w:rFonts w:eastAsia="Times New Roman"/>
          <w:b/>
          <w:bCs/>
          <w:color w:val="000000" w:themeColor="text1"/>
          <w:lang w:val=""/>
        </w:rPr>
        <w:t>JOINT INSPECTION PRIOR TO TERMINATION</w:t>
      </w:r>
    </w:p>
    <w:p w14:paraId="6C85D724" w14:textId="6C867FB1" w:rsidR="00C85E28" w:rsidRDefault="00C85E28" w:rsidP="000C6F63">
      <w:pPr>
        <w:shd w:val="clear" w:color="auto" w:fill="F2F2F2" w:themeFill="background1" w:themeFillShade="F2"/>
        <w:spacing w:line="360" w:lineRule="auto"/>
        <w:jc w:val="both"/>
        <w:rPr>
          <w:rFonts w:eastAsia="Times New Roman" w:cstheme="minorHAnsi"/>
          <w:color w:val="32323D"/>
        </w:rPr>
      </w:pPr>
      <w:r w:rsidRPr="00CD7661">
        <w:rPr>
          <w:rFonts w:eastAsia="Times New Roman" w:cstheme="minorHAnsi"/>
          <w:color w:val="32323D"/>
        </w:rPr>
        <w:t xml:space="preserve">In order to allow the tenants an opportunity to fix any issues with regard to the </w:t>
      </w:r>
      <w:r w:rsidR="00367B9F">
        <w:rPr>
          <w:rFonts w:eastAsia="Times New Roman" w:cstheme="minorHAnsi"/>
          <w:color w:val="32323D"/>
        </w:rPr>
        <w:t>dwelling</w:t>
      </w:r>
      <w:r w:rsidR="00367B9F" w:rsidRPr="00CD7661">
        <w:rPr>
          <w:rFonts w:eastAsia="Times New Roman" w:cstheme="minorHAnsi"/>
          <w:color w:val="32323D"/>
        </w:rPr>
        <w:t xml:space="preserve"> </w:t>
      </w:r>
      <w:r w:rsidR="004A0860" w:rsidRPr="00CD7661">
        <w:rPr>
          <w:rFonts w:eastAsia="Times New Roman" w:cstheme="minorHAnsi"/>
          <w:color w:val="32323D"/>
        </w:rPr>
        <w:t>i.e.</w:t>
      </w:r>
      <w:r w:rsidRPr="00CD7661">
        <w:rPr>
          <w:rFonts w:eastAsia="Times New Roman" w:cstheme="minorHAnsi"/>
          <w:color w:val="32323D"/>
        </w:rPr>
        <w:t xml:space="preserve"> cleaning, repairs and replacements</w:t>
      </w:r>
      <w:r w:rsidR="00256010">
        <w:rPr>
          <w:rFonts w:eastAsia="Times New Roman" w:cstheme="minorHAnsi"/>
          <w:color w:val="32323D"/>
        </w:rPr>
        <w:t xml:space="preserve"> for damage</w:t>
      </w:r>
      <w:r w:rsidRPr="00CD7661">
        <w:rPr>
          <w:rFonts w:eastAsia="Times New Roman" w:cstheme="minorHAnsi"/>
          <w:color w:val="32323D"/>
        </w:rPr>
        <w:t xml:space="preserve"> in excess of normal wear and tear, it is recommended that the landlord and tenant carry out a joint inspection a few days</w:t>
      </w:r>
      <w:r w:rsidR="00367B9F">
        <w:rPr>
          <w:rFonts w:eastAsia="Times New Roman" w:cstheme="minorHAnsi"/>
          <w:color w:val="32323D"/>
        </w:rPr>
        <w:t xml:space="preserve"> </w:t>
      </w:r>
      <w:r w:rsidRPr="00CD7661">
        <w:rPr>
          <w:rFonts w:eastAsia="Times New Roman" w:cstheme="minorHAnsi"/>
          <w:color w:val="32323D"/>
        </w:rPr>
        <w:t>/ weeks before the tenant is due to vacate and then again on the day the tenant vacates the dwelling.</w:t>
      </w:r>
    </w:p>
    <w:p w14:paraId="6EC52B8F" w14:textId="4E4887DA" w:rsidR="007B4DAE" w:rsidRPr="00256010" w:rsidRDefault="00256010" w:rsidP="00256010">
      <w:pPr>
        <w:shd w:val="clear" w:color="auto" w:fill="F2F2F2" w:themeFill="background1" w:themeFillShade="F2"/>
        <w:spacing w:line="288" w:lineRule="auto"/>
        <w:jc w:val="center"/>
        <w:rPr>
          <w:rFonts w:ascii="Calibri" w:eastAsia="Calibri" w:hAnsi="Calibri" w:cs="Calibri"/>
          <w:b/>
          <w:bCs/>
          <w:color w:val="3333FF"/>
          <w:sz w:val="24"/>
          <w:szCs w:val="24"/>
        </w:rPr>
      </w:pPr>
      <w:r w:rsidRPr="0006601C">
        <w:rPr>
          <w:rFonts w:ascii="Calibri" w:eastAsia="Calibri" w:hAnsi="Calibri" w:cs="Calibri"/>
          <w:b/>
          <w:bCs/>
          <w:color w:val="3333FF"/>
          <w:sz w:val="24"/>
          <w:szCs w:val="24"/>
        </w:rPr>
        <w:t xml:space="preserve">- End of explanatory note - </w:t>
      </w:r>
    </w:p>
    <w:p w14:paraId="08E6D44A" w14:textId="4E28D8CD" w:rsidR="00912011" w:rsidRDefault="00912011" w:rsidP="003378E8">
      <w:pPr>
        <w:spacing w:after="200" w:line="288" w:lineRule="auto"/>
        <w:jc w:val="both"/>
        <w:rPr>
          <w:rFonts w:ascii="Calibri" w:eastAsia="Calibri" w:hAnsi="Calibri" w:cs="Calibri"/>
          <w:color w:val="000000" w:themeColor="text1"/>
        </w:rPr>
      </w:pPr>
    </w:p>
    <w:p w14:paraId="18DEEAB8" w14:textId="4E3480A5" w:rsidR="008C3A0C" w:rsidRDefault="008C3A0C" w:rsidP="003378E8">
      <w:pPr>
        <w:jc w:val="both"/>
        <w:rPr>
          <w:rFonts w:ascii="Calibri" w:eastAsia="Calibri" w:hAnsi="Calibri" w:cs="Calibri"/>
          <w:color w:val="0000FF"/>
          <w:sz w:val="28"/>
          <w:szCs w:val="28"/>
        </w:rPr>
      </w:pPr>
      <w:r>
        <w:rPr>
          <w:rFonts w:ascii="Calibri" w:eastAsia="Calibri" w:hAnsi="Calibri" w:cs="Calibri"/>
          <w:color w:val="0000FF"/>
          <w:sz w:val="28"/>
          <w:szCs w:val="28"/>
        </w:rPr>
        <w:br w:type="page"/>
      </w:r>
    </w:p>
    <w:p w14:paraId="191D24DB" w14:textId="683E1400" w:rsidR="00912011" w:rsidRDefault="00912011" w:rsidP="294B6008">
      <w:pPr>
        <w:spacing w:after="200" w:line="288" w:lineRule="auto"/>
        <w:rPr>
          <w:rFonts w:ascii="Calibri" w:eastAsia="Calibri" w:hAnsi="Calibri" w:cs="Calibri"/>
          <w:color w:val="0000FF"/>
          <w:sz w:val="28"/>
          <w:szCs w:val="28"/>
        </w:rPr>
      </w:pPr>
    </w:p>
    <w:p w14:paraId="1CC5DF24" w14:textId="1B7DE52D" w:rsidR="00367B9F" w:rsidRPr="005B1BE7" w:rsidRDefault="005B1BE7" w:rsidP="005B1BE7">
      <w:pPr>
        <w:jc w:val="center"/>
        <w:rPr>
          <w:rFonts w:ascii="Calibri" w:eastAsia="Calibri" w:hAnsi="Calibri" w:cs="Calibri"/>
          <w:b/>
          <w:bCs/>
          <w:sz w:val="28"/>
          <w:szCs w:val="28"/>
          <w:lang w:val="en-IE"/>
        </w:rPr>
      </w:pPr>
      <w:r w:rsidRPr="00CF6ED4">
        <w:rPr>
          <w:rFonts w:ascii="Calibri" w:eastAsia="Calibri" w:hAnsi="Calibri" w:cs="Calibri"/>
          <w:b/>
          <w:bCs/>
          <w:sz w:val="28"/>
          <w:szCs w:val="28"/>
          <w:lang w:val="en-IE"/>
        </w:rPr>
        <w:t xml:space="preserve">WARNING NOTICE </w:t>
      </w:r>
    </w:p>
    <w:tbl>
      <w:tblPr>
        <w:tblStyle w:val="TableGrid"/>
        <w:tblW w:w="0" w:type="auto"/>
        <w:tblInd w:w="1413" w:type="dxa"/>
        <w:tblLook w:val="04A0" w:firstRow="1" w:lastRow="0" w:firstColumn="1" w:lastColumn="0" w:noHBand="0" w:noVBand="1"/>
      </w:tblPr>
      <w:tblGrid>
        <w:gridCol w:w="6237"/>
      </w:tblGrid>
      <w:tr w:rsidR="00367B9F" w14:paraId="2C773D01" w14:textId="77777777" w:rsidTr="00973B2E">
        <w:tc>
          <w:tcPr>
            <w:tcW w:w="6237" w:type="dxa"/>
          </w:tcPr>
          <w:p w14:paraId="6E0E36C0" w14:textId="77777777" w:rsidR="00367B9F" w:rsidRPr="00CF6ED4" w:rsidRDefault="00367B9F" w:rsidP="00973B2E">
            <w:pPr>
              <w:jc w:val="center"/>
              <w:rPr>
                <w:rFonts w:ascii="Calibri" w:eastAsia="Calibri" w:hAnsi="Calibri" w:cs="Calibri"/>
                <w:b/>
                <w:bCs/>
                <w:sz w:val="18"/>
                <w:szCs w:val="18"/>
                <w:lang w:val="en-IE"/>
              </w:rPr>
            </w:pPr>
          </w:p>
          <w:p w14:paraId="325764D1" w14:textId="45AE7741" w:rsidR="00367B9F" w:rsidRPr="00336735" w:rsidRDefault="001D2285" w:rsidP="00973B2E">
            <w:pPr>
              <w:jc w:val="center"/>
              <w:rPr>
                <w:rFonts w:ascii="Calibri" w:eastAsia="Calibri" w:hAnsi="Calibri" w:cs="Calibri"/>
                <w:b/>
                <w:bCs/>
                <w:sz w:val="28"/>
                <w:szCs w:val="28"/>
                <w:lang w:val="en-IE"/>
              </w:rPr>
            </w:pPr>
            <w:r w:rsidRPr="00336735">
              <w:rPr>
                <w:rFonts w:ascii="Calibri" w:eastAsia="Calibri" w:hAnsi="Calibri" w:cs="Calibri"/>
                <w:b/>
                <w:bCs/>
                <w:sz w:val="28"/>
                <w:szCs w:val="28"/>
                <w:lang w:val="en-IE"/>
              </w:rPr>
              <w:t>Breach of tenant obligations</w:t>
            </w:r>
          </w:p>
          <w:p w14:paraId="0A442A23" w14:textId="77777777" w:rsidR="005B1BE7" w:rsidRPr="005B1BE7" w:rsidRDefault="005B1BE7" w:rsidP="00973B2E">
            <w:pPr>
              <w:jc w:val="center"/>
              <w:rPr>
                <w:rFonts w:ascii="Calibri" w:eastAsia="Calibri" w:hAnsi="Calibri" w:cs="Calibri"/>
                <w:b/>
                <w:bCs/>
                <w:sz w:val="16"/>
                <w:szCs w:val="16"/>
                <w:lang w:val="en-IE"/>
              </w:rPr>
            </w:pPr>
          </w:p>
          <w:p w14:paraId="54B70113" w14:textId="1F22D795" w:rsidR="00367B9F" w:rsidRPr="00367B9F" w:rsidRDefault="00367B9F" w:rsidP="00973B2E">
            <w:pPr>
              <w:jc w:val="center"/>
              <w:rPr>
                <w:rFonts w:ascii="Calibri" w:eastAsia="Calibri" w:hAnsi="Calibri" w:cs="Calibri"/>
                <w:b/>
                <w:bCs/>
                <w:sz w:val="24"/>
                <w:szCs w:val="24"/>
                <w:lang w:val="en-IE"/>
              </w:rPr>
            </w:pPr>
            <w:r w:rsidRPr="00DF53C1">
              <w:rPr>
                <w:rFonts w:ascii="Calibri" w:eastAsia="Calibri" w:hAnsi="Calibri" w:cs="Calibri"/>
                <w:b/>
                <w:bCs/>
                <w:sz w:val="24"/>
                <w:szCs w:val="24"/>
                <w:lang w:val="en-IE"/>
              </w:rPr>
              <w:t>(</w:t>
            </w:r>
            <w:proofErr w:type="gramStart"/>
            <w:r w:rsidR="00497854" w:rsidRPr="00DF53C1">
              <w:rPr>
                <w:rFonts w:eastAsia="Times New Roman" w:cstheme="minorHAnsi"/>
                <w:b/>
                <w:bCs/>
                <w:sz w:val="24"/>
                <w:szCs w:val="24"/>
              </w:rPr>
              <w:t>except</w:t>
            </w:r>
            <w:proofErr w:type="gramEnd"/>
            <w:r w:rsidR="00497854" w:rsidRPr="00DF53C1">
              <w:rPr>
                <w:rFonts w:eastAsia="Times New Roman" w:cstheme="minorHAnsi"/>
                <w:b/>
                <w:bCs/>
                <w:sz w:val="24"/>
                <w:szCs w:val="24"/>
              </w:rPr>
              <w:t xml:space="preserve"> </w:t>
            </w:r>
            <w:r w:rsidR="00497854">
              <w:rPr>
                <w:rFonts w:eastAsia="Times New Roman" w:cstheme="minorHAnsi"/>
                <w:b/>
                <w:bCs/>
                <w:sz w:val="24"/>
                <w:szCs w:val="24"/>
              </w:rPr>
              <w:t>rent arrears</w:t>
            </w:r>
            <w:r w:rsidR="009023CB">
              <w:rPr>
                <w:rFonts w:eastAsia="Times New Roman" w:cstheme="minorHAnsi"/>
                <w:b/>
                <w:bCs/>
                <w:sz w:val="24"/>
                <w:szCs w:val="24"/>
              </w:rPr>
              <w:t xml:space="preserve"> and</w:t>
            </w:r>
            <w:r w:rsidR="00497854">
              <w:rPr>
                <w:rFonts w:eastAsia="Times New Roman" w:cstheme="minorHAnsi"/>
                <w:b/>
                <w:bCs/>
                <w:sz w:val="24"/>
                <w:szCs w:val="24"/>
              </w:rPr>
              <w:t xml:space="preserve"> serious anti-social </w:t>
            </w:r>
            <w:r w:rsidR="00497854" w:rsidRPr="003109D1">
              <w:rPr>
                <w:rFonts w:eastAsia="Times New Roman" w:cstheme="minorHAnsi"/>
                <w:b/>
                <w:bCs/>
                <w:sz w:val="24"/>
                <w:szCs w:val="24"/>
              </w:rPr>
              <w:t>behaviour</w:t>
            </w:r>
            <w:r w:rsidRPr="00367B9F">
              <w:rPr>
                <w:rFonts w:ascii="Calibri" w:eastAsia="Calibri" w:hAnsi="Calibri" w:cs="Calibri"/>
                <w:b/>
                <w:bCs/>
                <w:sz w:val="24"/>
                <w:szCs w:val="24"/>
                <w:lang w:val="en-IE"/>
              </w:rPr>
              <w:t>)</w:t>
            </w:r>
          </w:p>
          <w:p w14:paraId="5DC367F0" w14:textId="77777777" w:rsidR="00367B9F" w:rsidRPr="00CF6ED4" w:rsidRDefault="00367B9F" w:rsidP="00973B2E">
            <w:pPr>
              <w:jc w:val="center"/>
              <w:rPr>
                <w:rFonts w:ascii="Calibri" w:eastAsia="Calibri" w:hAnsi="Calibri" w:cs="Calibri"/>
                <w:b/>
                <w:bCs/>
                <w:sz w:val="18"/>
                <w:szCs w:val="18"/>
                <w:lang w:val="en-IE"/>
              </w:rPr>
            </w:pPr>
          </w:p>
        </w:tc>
      </w:tr>
    </w:tbl>
    <w:p w14:paraId="68AE9BF6" w14:textId="34697F42" w:rsidR="00912011" w:rsidRDefault="00912011" w:rsidP="294B6008">
      <w:pPr>
        <w:spacing w:after="200" w:line="288" w:lineRule="auto"/>
        <w:rPr>
          <w:rFonts w:ascii="Calibri" w:eastAsia="Calibri" w:hAnsi="Calibri" w:cs="Calibri"/>
          <w:color w:val="0000FF"/>
          <w:sz w:val="28"/>
          <w:szCs w:val="28"/>
        </w:rPr>
      </w:pPr>
    </w:p>
    <w:p w14:paraId="5ACB017D" w14:textId="55F30409" w:rsidR="00912011" w:rsidRDefault="294B6008" w:rsidP="00C85E28">
      <w:pPr>
        <w:spacing w:line="288" w:lineRule="auto"/>
        <w:jc w:val="both"/>
        <w:rPr>
          <w:rFonts w:cstheme="minorHAnsi"/>
        </w:rPr>
      </w:pPr>
      <w:r w:rsidRPr="294B6008">
        <w:rPr>
          <w:rFonts w:ascii="Calibri" w:eastAsia="Calibri" w:hAnsi="Calibri" w:cs="Calibri"/>
          <w:color w:val="000000" w:themeColor="text1"/>
          <w:lang w:val="en-IE"/>
        </w:rPr>
        <w:t> </w:t>
      </w:r>
      <w:r w:rsidR="00C85E28" w:rsidRPr="00CD7661">
        <w:rPr>
          <w:rFonts w:eastAsia="Times New Roman" w:cstheme="minorHAnsi"/>
          <w:color w:val="000000" w:themeColor="text1"/>
        </w:rPr>
        <w:t xml:space="preserve">To: </w:t>
      </w:r>
      <w:r w:rsidR="00367B9F" w:rsidRPr="00367B9F">
        <w:rPr>
          <w:rFonts w:eastAsia="Times New Roman" w:cstheme="minorHAnsi"/>
          <w:i/>
          <w:iCs/>
          <w:color w:val="FF0000"/>
        </w:rPr>
        <w:t>(INSERT NAME OF TENANT(S</w:t>
      </w:r>
      <w:r w:rsidR="00367B9F" w:rsidRPr="0075752F">
        <w:rPr>
          <w:rFonts w:eastAsia="Times New Roman" w:cstheme="minorHAnsi"/>
          <w:i/>
          <w:iCs/>
          <w:color w:val="FF0000"/>
        </w:rPr>
        <w:t xml:space="preserve">)) </w:t>
      </w:r>
    </w:p>
    <w:p w14:paraId="5FC1C17E" w14:textId="3E1EC765" w:rsidR="00C85E28" w:rsidRPr="00C85E28" w:rsidRDefault="0025464D" w:rsidP="00C85E28">
      <w:pPr>
        <w:spacing w:line="288" w:lineRule="auto"/>
        <w:jc w:val="both"/>
        <w:rPr>
          <w:rFonts w:cstheme="minorHAnsi"/>
          <w:b/>
          <w:bCs/>
        </w:rPr>
      </w:pPr>
      <w:r w:rsidRPr="00C85E28">
        <w:rPr>
          <w:rFonts w:cstheme="minorHAnsi"/>
          <w:b/>
          <w:bCs/>
        </w:rPr>
        <w:t>BREACH OF OBLIGATIONS</w:t>
      </w:r>
    </w:p>
    <w:p w14:paraId="55A0CC4F" w14:textId="7221B1DD" w:rsidR="00896FC4" w:rsidRPr="005C5632" w:rsidRDefault="5E4A281A" w:rsidP="005C5632">
      <w:pPr>
        <w:spacing w:after="200" w:line="288" w:lineRule="auto"/>
        <w:jc w:val="both"/>
        <w:rPr>
          <w:rFonts w:ascii="Calibri" w:eastAsia="Calibri" w:hAnsi="Calibri" w:cs="Calibri"/>
          <w:color w:val="000000" w:themeColor="text1"/>
          <w:lang w:val="en-IE"/>
        </w:rPr>
      </w:pPr>
      <w:r w:rsidRPr="3A2A7070">
        <w:rPr>
          <w:rFonts w:ascii="Calibri" w:eastAsia="Calibri" w:hAnsi="Calibri" w:cs="Calibri"/>
          <w:color w:val="000000" w:themeColor="text1"/>
          <w:lang w:val="en-IE"/>
        </w:rPr>
        <w:t>As tenant</w:t>
      </w:r>
      <w:r w:rsidR="0025464D">
        <w:rPr>
          <w:rFonts w:ascii="Calibri" w:eastAsia="Calibri" w:hAnsi="Calibri" w:cs="Calibri"/>
          <w:color w:val="000000" w:themeColor="text1"/>
          <w:lang w:val="en-IE"/>
        </w:rPr>
        <w:t>(</w:t>
      </w:r>
      <w:r w:rsidRPr="3A2A7070">
        <w:rPr>
          <w:rFonts w:ascii="Calibri" w:eastAsia="Calibri" w:hAnsi="Calibri" w:cs="Calibri"/>
          <w:color w:val="000000" w:themeColor="text1"/>
          <w:lang w:val="en-IE"/>
        </w:rPr>
        <w:t>s</w:t>
      </w:r>
      <w:r w:rsidR="0025464D">
        <w:rPr>
          <w:rFonts w:ascii="Calibri" w:eastAsia="Calibri" w:hAnsi="Calibri" w:cs="Calibri"/>
          <w:color w:val="000000" w:themeColor="text1"/>
          <w:lang w:val="en-IE"/>
        </w:rPr>
        <w:t>)</w:t>
      </w:r>
      <w:r w:rsidRPr="3A2A7070">
        <w:rPr>
          <w:rFonts w:ascii="Calibri" w:eastAsia="Calibri" w:hAnsi="Calibri" w:cs="Calibri"/>
          <w:color w:val="000000" w:themeColor="text1"/>
          <w:lang w:val="en-IE"/>
        </w:rPr>
        <w:t xml:space="preserve"> of </w:t>
      </w:r>
      <w:r w:rsidRPr="00367B9F">
        <w:rPr>
          <w:rFonts w:ascii="Calibri" w:eastAsia="Calibri" w:hAnsi="Calibri" w:cs="Calibri"/>
          <w:i/>
          <w:iCs/>
          <w:color w:val="FF0000"/>
          <w:lang w:val="en-IE"/>
        </w:rPr>
        <w:t>(</w:t>
      </w:r>
      <w:r w:rsidR="00367B9F" w:rsidRPr="00367B9F">
        <w:rPr>
          <w:rFonts w:ascii="Calibri" w:eastAsia="Calibri" w:hAnsi="Calibri" w:cs="Calibri"/>
          <w:i/>
          <w:iCs/>
          <w:color w:val="FF0000"/>
          <w:u w:val="single"/>
          <w:lang w:val="en-IE"/>
        </w:rPr>
        <w:t>INSERT</w:t>
      </w:r>
      <w:r w:rsidR="00367B9F" w:rsidRPr="00531E9F">
        <w:rPr>
          <w:rFonts w:ascii="Calibri" w:eastAsia="Calibri" w:hAnsi="Calibri" w:cs="Calibri"/>
          <w:i/>
          <w:iCs/>
          <w:color w:val="FF0000"/>
          <w:lang w:val="en-IE"/>
        </w:rPr>
        <w:t xml:space="preserve"> </w:t>
      </w:r>
      <w:r w:rsidR="00367B9F" w:rsidRPr="00367B9F">
        <w:rPr>
          <w:rFonts w:ascii="Calibri" w:eastAsia="Calibri" w:hAnsi="Calibri" w:cs="Calibri"/>
          <w:i/>
          <w:iCs/>
          <w:color w:val="FF0000"/>
          <w:lang w:val="en-IE"/>
        </w:rPr>
        <w:t>ADDRESS OF RENTED DWELLING</w:t>
      </w:r>
      <w:r w:rsidRPr="00367B9F">
        <w:rPr>
          <w:rFonts w:ascii="Calibri" w:eastAsia="Calibri" w:hAnsi="Calibri" w:cs="Calibri"/>
          <w:i/>
          <w:iCs/>
          <w:color w:val="FF0000"/>
          <w:lang w:val="en-IE"/>
        </w:rPr>
        <w:t>)</w:t>
      </w:r>
      <w:r w:rsidRPr="00367B9F">
        <w:rPr>
          <w:rFonts w:ascii="Calibri" w:eastAsia="Calibri" w:hAnsi="Calibri" w:cs="Calibri"/>
          <w:b/>
          <w:bCs/>
          <w:color w:val="FF0000"/>
          <w:lang w:val="en-IE"/>
        </w:rPr>
        <w:t xml:space="preserve"> </w:t>
      </w:r>
      <w:r w:rsidRPr="3A2A7070">
        <w:rPr>
          <w:rFonts w:ascii="Calibri" w:eastAsia="Calibri" w:hAnsi="Calibri" w:cs="Calibri"/>
          <w:color w:val="000000" w:themeColor="text1"/>
          <w:lang w:val="en-IE"/>
        </w:rPr>
        <w:t xml:space="preserve">you are in breach of your tenancy obligations by </w:t>
      </w:r>
      <w:r w:rsidR="00367B9F" w:rsidRPr="00367B9F">
        <w:rPr>
          <w:rFonts w:ascii="Calibri" w:eastAsia="Calibri" w:hAnsi="Calibri" w:cs="Calibri"/>
          <w:i/>
          <w:iCs/>
          <w:color w:val="FF0000"/>
          <w:lang w:val="en-IE"/>
        </w:rPr>
        <w:t xml:space="preserve">(TICK THE RELEVANT BOX AND INSERT FURTHER DETAILS. </w:t>
      </w:r>
      <w:r w:rsidR="00367B9F" w:rsidRPr="00367B9F">
        <w:rPr>
          <w:rFonts w:ascii="Calibri" w:eastAsia="Calibri" w:hAnsi="Calibri" w:cs="Calibri"/>
          <w:b/>
          <w:bCs/>
          <w:i/>
          <w:iCs/>
          <w:color w:val="FF0000"/>
          <w:lang w:val="en-IE"/>
        </w:rPr>
        <w:t>DELETE THE GROUNDS THAT DO NOT APPLY</w:t>
      </w:r>
      <w:r w:rsidR="00367B9F" w:rsidRPr="00367B9F">
        <w:rPr>
          <w:rFonts w:ascii="Calibri" w:eastAsia="Calibri" w:hAnsi="Calibri" w:cs="Calibri"/>
          <w:i/>
          <w:iCs/>
          <w:color w:val="FF0000"/>
          <w:lang w:val="en-IE"/>
        </w:rPr>
        <w:t>)</w:t>
      </w:r>
      <w:r w:rsidR="00C85E28" w:rsidRPr="3A2A7070">
        <w:rPr>
          <w:rFonts w:ascii="Calibri" w:eastAsia="Calibri" w:hAnsi="Calibri" w:cs="Calibri"/>
          <w:lang w:val="en-IE"/>
        </w:rPr>
        <w:t>:</w:t>
      </w:r>
    </w:p>
    <w:p w14:paraId="44AAE992" w14:textId="3EBA9637" w:rsidR="00896FC4" w:rsidRPr="00877520" w:rsidRDefault="3A2A7070" w:rsidP="00877520">
      <w:pPr>
        <w:pStyle w:val="ListParagraph"/>
        <w:numPr>
          <w:ilvl w:val="0"/>
          <w:numId w:val="11"/>
        </w:numPr>
        <w:jc w:val="both"/>
        <w:rPr>
          <w:rFonts w:ascii="Calibri" w:eastAsia="Calibri" w:hAnsi="Calibri" w:cs="Calibri"/>
          <w:lang w:val="en-IE"/>
        </w:rPr>
      </w:pPr>
      <w:r w:rsidRPr="3A2A7070">
        <w:rPr>
          <w:rFonts w:ascii="Calibri" w:eastAsia="Calibri" w:hAnsi="Calibri" w:cs="Calibri"/>
          <w:lang w:val="en-IE"/>
        </w:rPr>
        <w:t xml:space="preserve">Failing to allow the landlord </w:t>
      </w:r>
      <w:r w:rsidR="00BB4771">
        <w:rPr>
          <w:rFonts w:ascii="Calibri" w:eastAsia="Calibri" w:hAnsi="Calibri" w:cs="Calibri"/>
          <w:lang w:val="en-IE"/>
        </w:rPr>
        <w:t>/ landlord’s</w:t>
      </w:r>
      <w:r w:rsidRPr="3A2A7070">
        <w:rPr>
          <w:rFonts w:ascii="Calibri" w:eastAsia="Calibri" w:hAnsi="Calibri" w:cs="Calibri"/>
          <w:lang w:val="en-IE"/>
        </w:rPr>
        <w:t xml:space="preserve"> </w:t>
      </w:r>
      <w:r w:rsidR="005C5632">
        <w:rPr>
          <w:rFonts w:ascii="Calibri" w:eastAsia="Calibri" w:hAnsi="Calibri" w:cs="Calibri"/>
          <w:lang w:val="en-IE"/>
        </w:rPr>
        <w:t xml:space="preserve">agent </w:t>
      </w:r>
      <w:r w:rsidRPr="3A2A7070">
        <w:rPr>
          <w:rFonts w:ascii="Calibri" w:eastAsia="Calibri" w:hAnsi="Calibri" w:cs="Calibri"/>
          <w:lang w:val="en-IE"/>
        </w:rPr>
        <w:t xml:space="preserve">reasonable access to the dwelling </w:t>
      </w:r>
      <w:r w:rsidR="003E4048">
        <w:rPr>
          <w:rFonts w:ascii="Calibri" w:eastAsia="Calibri" w:hAnsi="Calibri" w:cs="Calibri"/>
          <w:lang w:val="en-IE"/>
        </w:rPr>
        <w:t xml:space="preserve">(on a time and date agreed in advance with the tenant) </w:t>
      </w:r>
      <w:r w:rsidRPr="3A2A7070">
        <w:rPr>
          <w:rFonts w:ascii="Calibri" w:eastAsia="Calibri" w:hAnsi="Calibri" w:cs="Calibri"/>
          <w:lang w:val="en-IE"/>
        </w:rPr>
        <w:t xml:space="preserve">for </w:t>
      </w:r>
      <w:r w:rsidR="003E4048">
        <w:rPr>
          <w:rFonts w:ascii="Calibri" w:eastAsia="Calibri" w:hAnsi="Calibri" w:cs="Calibri"/>
          <w:lang w:val="en-IE"/>
        </w:rPr>
        <w:t xml:space="preserve">the purpose </w:t>
      </w:r>
      <w:r w:rsidRPr="3A2A7070">
        <w:rPr>
          <w:rFonts w:ascii="Calibri" w:eastAsia="Calibri" w:hAnsi="Calibri" w:cs="Calibri"/>
          <w:lang w:val="en-IE"/>
        </w:rPr>
        <w:t>of carrying out an inspection.</w:t>
      </w:r>
      <w:r w:rsidRPr="3A2A7070">
        <w:rPr>
          <w:rFonts w:ascii="Calibri" w:eastAsia="Calibri" w:hAnsi="Calibri" w:cs="Calibri"/>
          <w:b/>
          <w:bCs/>
          <w:lang w:val="en-IE"/>
        </w:rPr>
        <w:t xml:space="preserve"> </w:t>
      </w:r>
      <w:r w:rsidR="00541E6A" w:rsidRPr="00367B9F">
        <w:rPr>
          <w:rFonts w:ascii="Calibri" w:eastAsia="Calibri" w:hAnsi="Calibri" w:cs="Calibri"/>
          <w:i/>
          <w:iCs/>
          <w:color w:val="FF0000"/>
          <w:lang w:val="en-IE"/>
        </w:rPr>
        <w:t>(</w:t>
      </w:r>
      <w:r w:rsidR="00541E6A" w:rsidRPr="00367B9F">
        <w:rPr>
          <w:rFonts w:ascii="Calibri" w:eastAsia="Calibri" w:hAnsi="Calibri" w:cs="Calibri"/>
          <w:i/>
          <w:iCs/>
          <w:color w:val="FF0000"/>
          <w:u w:val="single"/>
          <w:lang w:val="en-IE"/>
        </w:rPr>
        <w:t>INSERT</w:t>
      </w:r>
      <w:r w:rsidR="00541E6A" w:rsidRPr="00367B9F">
        <w:rPr>
          <w:rFonts w:ascii="Calibri" w:eastAsia="Calibri" w:hAnsi="Calibri" w:cs="Calibri"/>
          <w:i/>
          <w:iCs/>
          <w:color w:val="FF0000"/>
          <w:lang w:val="en-IE"/>
        </w:rPr>
        <w:t xml:space="preserve"> DETAILS)</w:t>
      </w:r>
      <w:r w:rsidR="00541E6A" w:rsidRPr="3A2A7070">
        <w:rPr>
          <w:rFonts w:ascii="Calibri" w:eastAsia="Calibri" w:hAnsi="Calibri" w:cs="Calibri"/>
          <w:lang w:val="en-IE"/>
        </w:rPr>
        <w:t xml:space="preserve">. </w:t>
      </w:r>
      <w:r w:rsidRPr="3A2A7070">
        <w:rPr>
          <w:rFonts w:ascii="Calibri" w:eastAsia="Calibri" w:hAnsi="Calibri" w:cs="Calibri"/>
          <w:b/>
          <w:bCs/>
          <w:lang w:val="en-IE"/>
        </w:rPr>
        <w:t xml:space="preserve">☐ </w:t>
      </w:r>
    </w:p>
    <w:p w14:paraId="6B1B9B37" w14:textId="77777777" w:rsidR="00877520" w:rsidRPr="00877520" w:rsidRDefault="00877520" w:rsidP="00877520">
      <w:pPr>
        <w:pStyle w:val="ListParagraph"/>
        <w:jc w:val="both"/>
        <w:rPr>
          <w:rFonts w:ascii="Calibri" w:eastAsia="Calibri" w:hAnsi="Calibri" w:cs="Calibri"/>
          <w:lang w:val="en-IE"/>
        </w:rPr>
      </w:pPr>
    </w:p>
    <w:p w14:paraId="314A2FEF" w14:textId="04AF66D3" w:rsidR="3A2A7070" w:rsidRDefault="3A2A7070" w:rsidP="3A2A7070">
      <w:pPr>
        <w:pStyle w:val="ListParagraph"/>
        <w:numPr>
          <w:ilvl w:val="0"/>
          <w:numId w:val="11"/>
        </w:numPr>
        <w:jc w:val="both"/>
        <w:rPr>
          <w:rFonts w:ascii="Calibri" w:eastAsia="Calibri" w:hAnsi="Calibri" w:cs="Calibri"/>
          <w:lang w:val="en-IE"/>
        </w:rPr>
      </w:pPr>
      <w:r w:rsidRPr="3A2A7070">
        <w:rPr>
          <w:rFonts w:ascii="Calibri" w:eastAsia="Calibri" w:hAnsi="Calibri" w:cs="Calibri"/>
          <w:lang w:val="en-IE"/>
        </w:rPr>
        <w:t xml:space="preserve">Failing to allow the landlord/ landlord’s agent reasonable access to the dwelling for the purpose of </w:t>
      </w:r>
      <w:r w:rsidR="00060686">
        <w:rPr>
          <w:rFonts w:ascii="Calibri" w:eastAsia="Calibri" w:hAnsi="Calibri" w:cs="Calibri"/>
          <w:lang w:val="en-IE"/>
        </w:rPr>
        <w:t>carrying out repairs</w:t>
      </w:r>
      <w:r w:rsidRPr="3A2A7070">
        <w:rPr>
          <w:rFonts w:ascii="Calibri" w:eastAsia="Calibri" w:hAnsi="Calibri" w:cs="Calibri"/>
          <w:lang w:val="en-IE"/>
        </w:rPr>
        <w:t xml:space="preserve">. </w:t>
      </w:r>
      <w:r w:rsidR="00B34DA2" w:rsidRPr="00367B9F">
        <w:rPr>
          <w:rFonts w:ascii="Calibri" w:eastAsia="Calibri" w:hAnsi="Calibri" w:cs="Calibri"/>
          <w:i/>
          <w:iCs/>
          <w:color w:val="FF0000"/>
          <w:lang w:val="en-IE"/>
        </w:rPr>
        <w:t>(</w:t>
      </w:r>
      <w:r w:rsidR="00B34DA2" w:rsidRPr="00367B9F">
        <w:rPr>
          <w:rFonts w:ascii="Calibri" w:eastAsia="Calibri" w:hAnsi="Calibri" w:cs="Calibri"/>
          <w:i/>
          <w:iCs/>
          <w:color w:val="FF0000"/>
          <w:u w:val="single"/>
          <w:lang w:val="en-IE"/>
        </w:rPr>
        <w:t>INSERT</w:t>
      </w:r>
      <w:r w:rsidR="00B34DA2" w:rsidRPr="00367B9F">
        <w:rPr>
          <w:rFonts w:ascii="Calibri" w:eastAsia="Calibri" w:hAnsi="Calibri" w:cs="Calibri"/>
          <w:i/>
          <w:iCs/>
          <w:color w:val="FF0000"/>
          <w:lang w:val="en-IE"/>
        </w:rPr>
        <w:t xml:space="preserve"> DETAILS)</w:t>
      </w:r>
      <w:r w:rsidR="00B34DA2">
        <w:rPr>
          <w:rFonts w:ascii="Calibri" w:eastAsia="Calibri" w:hAnsi="Calibri" w:cs="Calibri"/>
          <w:i/>
          <w:iCs/>
          <w:color w:val="FF0000"/>
          <w:lang w:val="en-IE"/>
        </w:rPr>
        <w:t xml:space="preserve">. </w:t>
      </w:r>
      <w:r w:rsidRPr="3A2A7070">
        <w:rPr>
          <w:rFonts w:ascii="Calibri" w:eastAsia="Calibri" w:hAnsi="Calibri" w:cs="Calibri"/>
          <w:lang w:val="en-IE"/>
        </w:rPr>
        <w:t xml:space="preserve">The repairs </w:t>
      </w:r>
      <w:r w:rsidR="00877520">
        <w:rPr>
          <w:rFonts w:ascii="Calibri" w:eastAsia="Calibri" w:hAnsi="Calibri" w:cs="Calibri"/>
          <w:lang w:val="en-IE"/>
        </w:rPr>
        <w:t xml:space="preserve">required </w:t>
      </w:r>
      <w:r w:rsidRPr="3A2A7070">
        <w:rPr>
          <w:rFonts w:ascii="Calibri" w:eastAsia="Calibri" w:hAnsi="Calibri" w:cs="Calibri"/>
          <w:lang w:val="en-IE"/>
        </w:rPr>
        <w:t xml:space="preserve">are </w:t>
      </w:r>
      <w:r w:rsidR="00367B9F" w:rsidRPr="00367B9F">
        <w:rPr>
          <w:rFonts w:ascii="Calibri" w:eastAsia="Calibri" w:hAnsi="Calibri" w:cs="Calibri"/>
          <w:i/>
          <w:iCs/>
          <w:color w:val="FF0000"/>
          <w:lang w:val="en-IE"/>
        </w:rPr>
        <w:t>(</w:t>
      </w:r>
      <w:r w:rsidR="00367B9F" w:rsidRPr="00367B9F">
        <w:rPr>
          <w:rFonts w:ascii="Calibri" w:eastAsia="Calibri" w:hAnsi="Calibri" w:cs="Calibri"/>
          <w:i/>
          <w:iCs/>
          <w:color w:val="FF0000"/>
          <w:u w:val="single"/>
          <w:lang w:val="en-IE"/>
        </w:rPr>
        <w:t>INSERT</w:t>
      </w:r>
      <w:r w:rsidR="00367B9F" w:rsidRPr="00367B9F">
        <w:rPr>
          <w:rFonts w:ascii="Calibri" w:eastAsia="Calibri" w:hAnsi="Calibri" w:cs="Calibri"/>
          <w:i/>
          <w:iCs/>
          <w:color w:val="FF0000"/>
          <w:lang w:val="en-IE"/>
        </w:rPr>
        <w:t xml:space="preserve"> DETAILS)</w:t>
      </w:r>
      <w:r w:rsidRPr="3A2A7070">
        <w:rPr>
          <w:rFonts w:ascii="Calibri" w:eastAsia="Calibri" w:hAnsi="Calibri" w:cs="Calibri"/>
          <w:lang w:val="en-IE"/>
        </w:rPr>
        <w:t xml:space="preserve">. </w:t>
      </w:r>
      <w:r w:rsidRPr="3A2A7070">
        <w:rPr>
          <w:rFonts w:ascii="Calibri" w:eastAsia="Calibri" w:hAnsi="Calibri" w:cs="Calibri"/>
          <w:b/>
          <w:bCs/>
          <w:lang w:val="en-IE"/>
        </w:rPr>
        <w:t>☐</w:t>
      </w:r>
      <w:r w:rsidRPr="3A2A7070">
        <w:rPr>
          <w:rFonts w:ascii="Calibri" w:eastAsia="Calibri" w:hAnsi="Calibri" w:cs="Calibri"/>
          <w:lang w:val="en-IE"/>
        </w:rPr>
        <w:t xml:space="preserve"> </w:t>
      </w:r>
    </w:p>
    <w:p w14:paraId="20C34FC3" w14:textId="77777777" w:rsidR="00896FC4" w:rsidRDefault="00896FC4" w:rsidP="00896FC4">
      <w:pPr>
        <w:pStyle w:val="ListParagraph"/>
        <w:jc w:val="both"/>
        <w:rPr>
          <w:rFonts w:ascii="Calibri" w:eastAsia="Calibri" w:hAnsi="Calibri" w:cs="Calibri"/>
          <w:lang w:val="en-IE"/>
        </w:rPr>
      </w:pPr>
    </w:p>
    <w:p w14:paraId="71D08C2F" w14:textId="33A8293A" w:rsidR="00060686" w:rsidRPr="00060686" w:rsidRDefault="3A2A7070" w:rsidP="00060686">
      <w:pPr>
        <w:pStyle w:val="ListParagraph"/>
        <w:numPr>
          <w:ilvl w:val="0"/>
          <w:numId w:val="11"/>
        </w:numPr>
        <w:spacing w:after="0"/>
        <w:jc w:val="both"/>
        <w:rPr>
          <w:rFonts w:ascii="Calibri" w:eastAsia="Calibri" w:hAnsi="Calibri" w:cs="Calibri"/>
          <w:lang w:val="en-IE"/>
        </w:rPr>
      </w:pPr>
      <w:r w:rsidRPr="3A2A7070">
        <w:rPr>
          <w:rFonts w:ascii="Calibri" w:eastAsia="Calibri" w:hAnsi="Calibri" w:cs="Calibri"/>
          <w:lang w:val="en-IE"/>
        </w:rPr>
        <w:t xml:space="preserve">Failing to notify the landlord / landlord’s agent of repairs needed. The repairs needed are </w:t>
      </w:r>
      <w:r w:rsidR="00367B9F" w:rsidRPr="00367B9F">
        <w:rPr>
          <w:rFonts w:ascii="Calibri" w:eastAsia="Calibri" w:hAnsi="Calibri" w:cs="Calibri"/>
          <w:i/>
          <w:iCs/>
          <w:color w:val="FF0000"/>
          <w:lang w:val="en-IE"/>
        </w:rPr>
        <w:t>(</w:t>
      </w:r>
      <w:r w:rsidR="00367B9F" w:rsidRPr="00367B9F">
        <w:rPr>
          <w:rFonts w:ascii="Calibri" w:eastAsia="Calibri" w:hAnsi="Calibri" w:cs="Calibri"/>
          <w:i/>
          <w:iCs/>
          <w:color w:val="FF0000"/>
          <w:u w:val="single"/>
          <w:lang w:val="en-IE"/>
        </w:rPr>
        <w:t>INSERT</w:t>
      </w:r>
      <w:r w:rsidR="00367B9F" w:rsidRPr="00367B9F">
        <w:rPr>
          <w:rFonts w:ascii="Calibri" w:eastAsia="Calibri" w:hAnsi="Calibri" w:cs="Calibri"/>
          <w:i/>
          <w:iCs/>
          <w:color w:val="FF0000"/>
          <w:lang w:val="en-IE"/>
        </w:rPr>
        <w:t xml:space="preserve"> DETAILS)</w:t>
      </w:r>
      <w:r w:rsidRPr="3A2A7070">
        <w:rPr>
          <w:rFonts w:ascii="Calibri" w:eastAsia="Calibri" w:hAnsi="Calibri" w:cs="Calibri"/>
          <w:lang w:val="en-IE"/>
        </w:rPr>
        <w:t xml:space="preserve">. </w:t>
      </w:r>
      <w:r w:rsidRPr="3A2A7070">
        <w:rPr>
          <w:rFonts w:ascii="Calibri" w:eastAsia="Calibri" w:hAnsi="Calibri" w:cs="Calibri"/>
          <w:b/>
          <w:bCs/>
          <w:lang w:val="en-IE"/>
        </w:rPr>
        <w:t>☐</w:t>
      </w:r>
    </w:p>
    <w:p w14:paraId="554271B5" w14:textId="77777777" w:rsidR="00060686" w:rsidRPr="00060686" w:rsidRDefault="00060686" w:rsidP="00060686">
      <w:pPr>
        <w:spacing w:after="0"/>
        <w:jc w:val="both"/>
        <w:rPr>
          <w:rFonts w:ascii="Calibri" w:eastAsia="Calibri" w:hAnsi="Calibri" w:cs="Calibri"/>
          <w:lang w:val="en-IE"/>
        </w:rPr>
      </w:pPr>
    </w:p>
    <w:p w14:paraId="38542160" w14:textId="0114F68D" w:rsidR="3A2A7070" w:rsidRPr="00896FC4" w:rsidRDefault="3A2A7070" w:rsidP="00060686">
      <w:pPr>
        <w:pStyle w:val="ListParagraph"/>
        <w:numPr>
          <w:ilvl w:val="0"/>
          <w:numId w:val="11"/>
        </w:numPr>
        <w:spacing w:after="0"/>
        <w:jc w:val="both"/>
        <w:rPr>
          <w:rFonts w:ascii="Calibri" w:eastAsia="Calibri" w:hAnsi="Calibri" w:cs="Calibri"/>
          <w:lang w:val="en-IE"/>
        </w:rPr>
      </w:pPr>
      <w:r w:rsidRPr="3A2A7070">
        <w:rPr>
          <w:rFonts w:ascii="Calibri" w:eastAsia="Calibri" w:hAnsi="Calibri" w:cs="Calibri"/>
          <w:lang w:val="en-IE"/>
        </w:rPr>
        <w:t xml:space="preserve">Causing a deterioration in the condition of the dwelling beyond normal wear and tear and not remedying this or covering the costs of the damage. Details of the damage caused are </w:t>
      </w:r>
      <w:r w:rsidR="00367B9F" w:rsidRPr="00367B9F">
        <w:rPr>
          <w:rFonts w:ascii="Calibri" w:eastAsia="Calibri" w:hAnsi="Calibri" w:cs="Calibri"/>
          <w:i/>
          <w:iCs/>
          <w:color w:val="FF0000"/>
          <w:lang w:val="en-IE"/>
        </w:rPr>
        <w:t>(</w:t>
      </w:r>
      <w:r w:rsidR="00367B9F" w:rsidRPr="00367B9F">
        <w:rPr>
          <w:rFonts w:ascii="Calibri" w:eastAsia="Calibri" w:hAnsi="Calibri" w:cs="Calibri"/>
          <w:i/>
          <w:iCs/>
          <w:color w:val="FF0000"/>
          <w:u w:val="single"/>
          <w:lang w:val="en-IE"/>
        </w:rPr>
        <w:t>INSERT</w:t>
      </w:r>
      <w:r w:rsidR="00367B9F" w:rsidRPr="00367B9F">
        <w:rPr>
          <w:rFonts w:ascii="Calibri" w:eastAsia="Calibri" w:hAnsi="Calibri" w:cs="Calibri"/>
          <w:i/>
          <w:iCs/>
          <w:color w:val="FF0000"/>
          <w:lang w:val="en-IE"/>
        </w:rPr>
        <w:t xml:space="preserve"> DETAILS)</w:t>
      </w:r>
      <w:r w:rsidRPr="3A2A7070">
        <w:rPr>
          <w:rFonts w:ascii="Calibri" w:eastAsia="Calibri" w:hAnsi="Calibri" w:cs="Calibri"/>
          <w:lang w:val="en-IE"/>
        </w:rPr>
        <w:t xml:space="preserve">. </w:t>
      </w:r>
      <w:r w:rsidRPr="3A2A7070">
        <w:rPr>
          <w:rFonts w:ascii="Calibri" w:eastAsia="Calibri" w:hAnsi="Calibri" w:cs="Calibri"/>
          <w:b/>
          <w:bCs/>
          <w:lang w:val="en-IE"/>
        </w:rPr>
        <w:t xml:space="preserve">☐ </w:t>
      </w:r>
    </w:p>
    <w:p w14:paraId="7946A756" w14:textId="77777777" w:rsidR="00896FC4" w:rsidRDefault="00896FC4" w:rsidP="00896FC4">
      <w:pPr>
        <w:pStyle w:val="ListParagraph"/>
        <w:jc w:val="both"/>
        <w:rPr>
          <w:rFonts w:ascii="Calibri" w:eastAsia="Calibri" w:hAnsi="Calibri" w:cs="Calibri"/>
          <w:lang w:val="en-IE"/>
        </w:rPr>
      </w:pPr>
    </w:p>
    <w:p w14:paraId="444C508F" w14:textId="24212A68" w:rsidR="00896FC4" w:rsidRDefault="3A2A7070" w:rsidP="006D44BD">
      <w:pPr>
        <w:pStyle w:val="ListParagraph"/>
        <w:numPr>
          <w:ilvl w:val="0"/>
          <w:numId w:val="11"/>
        </w:numPr>
        <w:spacing w:after="0"/>
        <w:jc w:val="both"/>
        <w:rPr>
          <w:rFonts w:ascii="Calibri" w:eastAsia="Calibri" w:hAnsi="Calibri" w:cs="Calibri"/>
          <w:lang w:val="en-IE"/>
        </w:rPr>
      </w:pPr>
      <w:r w:rsidRPr="3A2A7070">
        <w:rPr>
          <w:rFonts w:ascii="Calibri" w:eastAsia="Calibri" w:hAnsi="Calibri" w:cs="Calibri"/>
          <w:lang w:val="en-IE"/>
        </w:rPr>
        <w:t xml:space="preserve">Using the dwelling for a purpose other than a residential purpose without the landlord’s </w:t>
      </w:r>
      <w:r w:rsidR="00BC2359">
        <w:rPr>
          <w:rFonts w:ascii="Calibri" w:eastAsia="Calibri" w:hAnsi="Calibri" w:cs="Calibri"/>
          <w:lang w:val="en-IE"/>
        </w:rPr>
        <w:t xml:space="preserve">written </w:t>
      </w:r>
      <w:r w:rsidRPr="3A2A7070">
        <w:rPr>
          <w:rFonts w:ascii="Calibri" w:eastAsia="Calibri" w:hAnsi="Calibri" w:cs="Calibri"/>
          <w:lang w:val="en-IE"/>
        </w:rPr>
        <w:t xml:space="preserve">consent. The dwelling is currently being used as </w:t>
      </w:r>
      <w:r w:rsidR="00367B9F" w:rsidRPr="00367B9F">
        <w:rPr>
          <w:rFonts w:ascii="Calibri" w:eastAsia="Calibri" w:hAnsi="Calibri" w:cs="Calibri"/>
          <w:i/>
          <w:iCs/>
          <w:color w:val="FF0000"/>
          <w:lang w:val="en-IE"/>
        </w:rPr>
        <w:t>(</w:t>
      </w:r>
      <w:r w:rsidR="00367B9F" w:rsidRPr="00367B9F">
        <w:rPr>
          <w:rFonts w:ascii="Calibri" w:eastAsia="Calibri" w:hAnsi="Calibri" w:cs="Calibri"/>
          <w:i/>
          <w:iCs/>
          <w:color w:val="FF0000"/>
          <w:u w:val="single"/>
          <w:lang w:val="en-IE"/>
        </w:rPr>
        <w:t>INSERT</w:t>
      </w:r>
      <w:r w:rsidR="00367B9F" w:rsidRPr="00367B9F">
        <w:rPr>
          <w:rFonts w:ascii="Calibri" w:eastAsia="Calibri" w:hAnsi="Calibri" w:cs="Calibri"/>
          <w:i/>
          <w:iCs/>
          <w:color w:val="FF0000"/>
          <w:lang w:val="en-IE"/>
        </w:rPr>
        <w:t xml:space="preserve"> DETAILS)</w:t>
      </w:r>
      <w:r w:rsidRPr="3A2A7070">
        <w:rPr>
          <w:rFonts w:ascii="Calibri" w:eastAsia="Calibri" w:hAnsi="Calibri" w:cs="Calibri"/>
          <w:lang w:val="en-IE"/>
        </w:rPr>
        <w:t xml:space="preserve">. </w:t>
      </w:r>
      <w:r w:rsidRPr="3A2A7070">
        <w:rPr>
          <w:rFonts w:ascii="Calibri" w:eastAsia="Calibri" w:hAnsi="Calibri" w:cs="Calibri"/>
          <w:b/>
          <w:bCs/>
          <w:lang w:val="en-IE"/>
        </w:rPr>
        <w:t>☐</w:t>
      </w:r>
      <w:r w:rsidRPr="3A2A7070">
        <w:rPr>
          <w:rFonts w:ascii="Calibri" w:eastAsia="Calibri" w:hAnsi="Calibri" w:cs="Calibri"/>
          <w:lang w:val="en-IE"/>
        </w:rPr>
        <w:t xml:space="preserve"> </w:t>
      </w:r>
    </w:p>
    <w:p w14:paraId="27649FA4" w14:textId="77777777" w:rsidR="006D44BD" w:rsidRPr="00851327" w:rsidRDefault="006D44BD" w:rsidP="00851327">
      <w:pPr>
        <w:spacing w:after="0"/>
        <w:jc w:val="both"/>
        <w:rPr>
          <w:rFonts w:ascii="Calibri" w:eastAsia="Calibri" w:hAnsi="Calibri" w:cs="Calibri"/>
          <w:lang w:val="en-IE"/>
        </w:rPr>
      </w:pPr>
    </w:p>
    <w:p w14:paraId="34A79EA2" w14:textId="60246F37" w:rsidR="3A2A7070" w:rsidRPr="00896FC4" w:rsidRDefault="3A2A7070" w:rsidP="006D44BD">
      <w:pPr>
        <w:pStyle w:val="ListParagraph"/>
        <w:numPr>
          <w:ilvl w:val="0"/>
          <w:numId w:val="11"/>
        </w:numPr>
        <w:spacing w:after="0"/>
        <w:jc w:val="both"/>
        <w:rPr>
          <w:rFonts w:ascii="Calibri" w:eastAsia="Calibri" w:hAnsi="Calibri" w:cs="Calibri"/>
          <w:lang w:val="en-IE"/>
        </w:rPr>
      </w:pPr>
      <w:r w:rsidRPr="3A2A7070">
        <w:rPr>
          <w:rFonts w:ascii="Calibri" w:eastAsia="Calibri" w:hAnsi="Calibri" w:cs="Calibri"/>
          <w:lang w:val="en-IE"/>
        </w:rPr>
        <w:t xml:space="preserve">Altering or improving the dwelling without the landlord’s written consent by </w:t>
      </w:r>
      <w:r w:rsidR="00367B9F" w:rsidRPr="00367B9F">
        <w:rPr>
          <w:rFonts w:ascii="Calibri" w:eastAsia="Calibri" w:hAnsi="Calibri" w:cs="Calibri"/>
          <w:i/>
          <w:iCs/>
          <w:color w:val="FF0000"/>
          <w:lang w:val="en-IE"/>
        </w:rPr>
        <w:t>(</w:t>
      </w:r>
      <w:r w:rsidR="00367B9F" w:rsidRPr="00367B9F">
        <w:rPr>
          <w:rFonts w:ascii="Calibri" w:eastAsia="Calibri" w:hAnsi="Calibri" w:cs="Calibri"/>
          <w:i/>
          <w:iCs/>
          <w:color w:val="FF0000"/>
          <w:u w:val="single"/>
          <w:lang w:val="en-IE"/>
        </w:rPr>
        <w:t>INSERT</w:t>
      </w:r>
      <w:r w:rsidR="00367B9F" w:rsidRPr="00367B9F">
        <w:rPr>
          <w:rFonts w:ascii="Calibri" w:eastAsia="Calibri" w:hAnsi="Calibri" w:cs="Calibri"/>
          <w:i/>
          <w:iCs/>
          <w:color w:val="FF0000"/>
          <w:lang w:val="en-IE"/>
        </w:rPr>
        <w:t xml:space="preserve"> DETAILS)</w:t>
      </w:r>
      <w:r w:rsidRPr="3A2A7070">
        <w:rPr>
          <w:rFonts w:ascii="Calibri" w:eastAsia="Calibri" w:hAnsi="Calibri" w:cs="Calibri"/>
          <w:lang w:val="en-IE"/>
        </w:rPr>
        <w:t xml:space="preserve">. </w:t>
      </w:r>
      <w:r w:rsidRPr="3A2A7070">
        <w:rPr>
          <w:rFonts w:ascii="Calibri" w:eastAsia="Calibri" w:hAnsi="Calibri" w:cs="Calibri"/>
          <w:b/>
          <w:bCs/>
          <w:lang w:val="en-IE"/>
        </w:rPr>
        <w:t xml:space="preserve">☐ </w:t>
      </w:r>
    </w:p>
    <w:p w14:paraId="1246A8FB" w14:textId="77777777" w:rsidR="00896FC4" w:rsidRDefault="00896FC4" w:rsidP="00896FC4">
      <w:pPr>
        <w:pStyle w:val="ListParagraph"/>
        <w:jc w:val="both"/>
        <w:rPr>
          <w:rFonts w:ascii="Calibri" w:eastAsia="Calibri" w:hAnsi="Calibri" w:cs="Calibri"/>
          <w:lang w:val="en-IE"/>
        </w:rPr>
      </w:pPr>
    </w:p>
    <w:p w14:paraId="1420184A" w14:textId="5FF824EE" w:rsidR="3A2A7070" w:rsidRPr="0058241A" w:rsidRDefault="3A2A7070" w:rsidP="3A2A7070">
      <w:pPr>
        <w:pStyle w:val="ListParagraph"/>
        <w:numPr>
          <w:ilvl w:val="0"/>
          <w:numId w:val="11"/>
        </w:numPr>
        <w:jc w:val="both"/>
        <w:rPr>
          <w:rFonts w:ascii="Calibri" w:eastAsia="Calibri" w:hAnsi="Calibri" w:cs="Calibri"/>
          <w:lang w:val="en-IE"/>
        </w:rPr>
      </w:pPr>
      <w:r w:rsidRPr="3A2A7070">
        <w:rPr>
          <w:rFonts w:ascii="Calibri" w:eastAsia="Calibri" w:hAnsi="Calibri" w:cs="Calibri"/>
          <w:lang w:val="en-IE"/>
        </w:rPr>
        <w:t>Behaving in a way that is anti-social or allow</w:t>
      </w:r>
      <w:r w:rsidR="009E1B15">
        <w:rPr>
          <w:rFonts w:ascii="Calibri" w:eastAsia="Calibri" w:hAnsi="Calibri" w:cs="Calibri"/>
          <w:lang w:val="en-IE"/>
        </w:rPr>
        <w:t>ing</w:t>
      </w:r>
      <w:r w:rsidRPr="3A2A7070">
        <w:rPr>
          <w:rFonts w:ascii="Calibri" w:eastAsia="Calibri" w:hAnsi="Calibri" w:cs="Calibri"/>
          <w:lang w:val="en-IE"/>
        </w:rPr>
        <w:t xml:space="preserve"> others to act in this way. The behaviour concerned is </w:t>
      </w:r>
      <w:r w:rsidR="00C231AC" w:rsidRPr="00C231AC">
        <w:rPr>
          <w:rFonts w:ascii="Calibri" w:eastAsia="Calibri" w:hAnsi="Calibri" w:cs="Calibri"/>
          <w:i/>
          <w:iCs/>
          <w:color w:val="FF0000"/>
          <w:lang w:val="en-IE"/>
        </w:rPr>
        <w:t>(</w:t>
      </w:r>
      <w:r w:rsidR="00C231AC" w:rsidRPr="00C231AC">
        <w:rPr>
          <w:rFonts w:ascii="Calibri" w:eastAsia="Calibri" w:hAnsi="Calibri" w:cs="Calibri"/>
          <w:i/>
          <w:iCs/>
          <w:color w:val="FF0000"/>
          <w:u w:val="single"/>
          <w:lang w:val="en-IE"/>
        </w:rPr>
        <w:t>INSERT</w:t>
      </w:r>
      <w:r w:rsidR="00C231AC" w:rsidRPr="00C231AC">
        <w:rPr>
          <w:rFonts w:ascii="Calibri" w:eastAsia="Calibri" w:hAnsi="Calibri" w:cs="Calibri"/>
          <w:i/>
          <w:iCs/>
          <w:color w:val="FF0000"/>
          <w:lang w:val="en-IE"/>
        </w:rPr>
        <w:t xml:space="preserve"> DETAILS)</w:t>
      </w:r>
      <w:r w:rsidRPr="3A2A7070">
        <w:rPr>
          <w:rFonts w:ascii="Calibri" w:eastAsia="Calibri" w:hAnsi="Calibri" w:cs="Calibri"/>
          <w:lang w:val="en-IE"/>
        </w:rPr>
        <w:t>.</w:t>
      </w:r>
      <w:r w:rsidRPr="3A2A7070">
        <w:rPr>
          <w:rStyle w:val="FootnoteReference"/>
          <w:rFonts w:ascii="Calibri" w:eastAsia="Calibri" w:hAnsi="Calibri" w:cs="Calibri"/>
          <w:lang w:val="en-IE"/>
        </w:rPr>
        <w:footnoteReference w:id="3"/>
      </w:r>
      <w:r w:rsidRPr="3A2A7070">
        <w:rPr>
          <w:rFonts w:ascii="Calibri" w:eastAsia="Calibri" w:hAnsi="Calibri" w:cs="Calibri"/>
          <w:lang w:val="en-IE"/>
        </w:rPr>
        <w:t xml:space="preserve"> </w:t>
      </w:r>
      <w:r w:rsidRPr="3A2A7070">
        <w:rPr>
          <w:rFonts w:ascii="Calibri" w:eastAsia="Calibri" w:hAnsi="Calibri" w:cs="Calibri"/>
          <w:b/>
          <w:bCs/>
          <w:lang w:val="en-IE"/>
        </w:rPr>
        <w:t>☐</w:t>
      </w:r>
    </w:p>
    <w:p w14:paraId="406806B8" w14:textId="77777777" w:rsidR="008424A5" w:rsidRPr="0058241A" w:rsidRDefault="008424A5" w:rsidP="0058241A">
      <w:pPr>
        <w:pStyle w:val="ListParagraph"/>
        <w:rPr>
          <w:rFonts w:ascii="Calibri" w:eastAsia="Calibri" w:hAnsi="Calibri" w:cs="Calibri"/>
          <w:lang w:val="en-IE"/>
        </w:rPr>
      </w:pPr>
    </w:p>
    <w:p w14:paraId="7F5D7BEC" w14:textId="77777777" w:rsidR="008424A5" w:rsidRDefault="008424A5" w:rsidP="0058241A">
      <w:pPr>
        <w:pStyle w:val="ListParagraph"/>
        <w:jc w:val="both"/>
        <w:rPr>
          <w:rFonts w:ascii="Calibri" w:eastAsia="Calibri" w:hAnsi="Calibri" w:cs="Calibri"/>
          <w:lang w:val="en-IE"/>
        </w:rPr>
      </w:pPr>
    </w:p>
    <w:p w14:paraId="757EB866" w14:textId="69622A92" w:rsidR="3A2A7070" w:rsidRPr="004124D2" w:rsidRDefault="3A2A7070" w:rsidP="3A2A7070">
      <w:pPr>
        <w:pStyle w:val="ListParagraph"/>
        <w:numPr>
          <w:ilvl w:val="0"/>
          <w:numId w:val="11"/>
        </w:numPr>
        <w:jc w:val="both"/>
        <w:rPr>
          <w:rFonts w:ascii="Calibri" w:eastAsia="Calibri" w:hAnsi="Calibri" w:cs="Calibri"/>
          <w:lang w:val="en-IE"/>
        </w:rPr>
      </w:pPr>
      <w:r w:rsidRPr="004124D2">
        <w:rPr>
          <w:rFonts w:ascii="Calibri" w:eastAsia="Calibri" w:hAnsi="Calibri" w:cs="Calibri"/>
          <w:lang w:val="en-IE"/>
        </w:rPr>
        <w:t xml:space="preserve">Engaging in conduct that would invalidate the landlord’s insurance (or by allowing others to do this). The conduct concerned is </w:t>
      </w:r>
      <w:r w:rsidR="00C231AC" w:rsidRPr="00826394">
        <w:rPr>
          <w:rFonts w:ascii="Calibri" w:eastAsia="Calibri" w:hAnsi="Calibri" w:cs="Calibri"/>
          <w:i/>
          <w:iCs/>
          <w:color w:val="FF0000"/>
          <w:lang w:val="en-IE"/>
        </w:rPr>
        <w:t>(</w:t>
      </w:r>
      <w:r w:rsidR="00C231AC" w:rsidRPr="00826394">
        <w:rPr>
          <w:rFonts w:ascii="Calibri" w:eastAsia="Calibri" w:hAnsi="Calibri" w:cs="Calibri"/>
          <w:i/>
          <w:iCs/>
          <w:color w:val="FF0000"/>
          <w:u w:val="single"/>
          <w:lang w:val="en-IE"/>
        </w:rPr>
        <w:t>INSERT</w:t>
      </w:r>
      <w:r w:rsidR="00C231AC" w:rsidRPr="00826394">
        <w:rPr>
          <w:rFonts w:ascii="Calibri" w:eastAsia="Calibri" w:hAnsi="Calibri" w:cs="Calibri"/>
          <w:i/>
          <w:iCs/>
          <w:color w:val="FF0000"/>
          <w:lang w:val="en-IE"/>
        </w:rPr>
        <w:t xml:space="preserve"> DETAILS)</w:t>
      </w:r>
      <w:r w:rsidRPr="004124D2">
        <w:rPr>
          <w:rFonts w:ascii="Calibri" w:eastAsia="Calibri" w:hAnsi="Calibri" w:cs="Calibri"/>
          <w:lang w:val="en-IE"/>
        </w:rPr>
        <w:t xml:space="preserve">. </w:t>
      </w:r>
      <w:r w:rsidRPr="004124D2">
        <w:rPr>
          <w:rFonts w:ascii="Calibri" w:eastAsia="Calibri" w:hAnsi="Calibri" w:cs="Calibri"/>
          <w:b/>
          <w:bCs/>
          <w:lang w:val="en-IE"/>
        </w:rPr>
        <w:t>☐</w:t>
      </w:r>
      <w:r w:rsidRPr="004124D2">
        <w:rPr>
          <w:rFonts w:ascii="Calibri" w:eastAsia="Calibri" w:hAnsi="Calibri" w:cs="Calibri"/>
          <w:lang w:val="en-IE"/>
        </w:rPr>
        <w:t xml:space="preserve"> </w:t>
      </w:r>
    </w:p>
    <w:p w14:paraId="4EF1C706" w14:textId="77777777" w:rsidR="00896FC4" w:rsidRPr="004124D2" w:rsidRDefault="00896FC4" w:rsidP="00896FC4">
      <w:pPr>
        <w:pStyle w:val="ListParagraph"/>
        <w:jc w:val="both"/>
        <w:rPr>
          <w:rFonts w:ascii="Calibri" w:eastAsia="Calibri" w:hAnsi="Calibri" w:cs="Calibri"/>
          <w:lang w:val="en-IE"/>
        </w:rPr>
      </w:pPr>
    </w:p>
    <w:p w14:paraId="70BBE712" w14:textId="78C6EC70" w:rsidR="00E95B46" w:rsidRPr="009C7690" w:rsidRDefault="3A2A7070" w:rsidP="009C7690">
      <w:pPr>
        <w:pStyle w:val="ListParagraph"/>
        <w:numPr>
          <w:ilvl w:val="0"/>
          <w:numId w:val="11"/>
        </w:numPr>
        <w:spacing w:after="0"/>
        <w:jc w:val="both"/>
        <w:rPr>
          <w:rFonts w:ascii="Calibri" w:eastAsia="Calibri" w:hAnsi="Calibri" w:cs="Calibri"/>
          <w:lang w:val="en-IE"/>
        </w:rPr>
      </w:pPr>
      <w:r w:rsidRPr="004124D2">
        <w:rPr>
          <w:rFonts w:ascii="Calibri" w:eastAsia="Calibri" w:hAnsi="Calibri" w:cs="Calibri"/>
          <w:lang w:val="en-IE"/>
        </w:rPr>
        <w:t>Assigning or sub-letting the tenancy without the landlord’s written consent.</w:t>
      </w:r>
      <w:r w:rsidRPr="004124D2">
        <w:rPr>
          <w:rStyle w:val="FootnoteReference"/>
          <w:rFonts w:ascii="Calibri" w:eastAsia="Calibri" w:hAnsi="Calibri" w:cs="Calibri"/>
          <w:lang w:val="en-IE"/>
        </w:rPr>
        <w:footnoteReference w:id="4"/>
      </w:r>
      <w:r w:rsidRPr="004124D2">
        <w:rPr>
          <w:rFonts w:ascii="Calibri" w:eastAsia="Calibri" w:hAnsi="Calibri" w:cs="Calibri"/>
          <w:lang w:val="en-IE"/>
        </w:rPr>
        <w:t xml:space="preserve"> </w:t>
      </w:r>
      <w:r w:rsidR="00541E6A" w:rsidRPr="00826394">
        <w:rPr>
          <w:rFonts w:ascii="Calibri" w:eastAsia="Calibri" w:hAnsi="Calibri" w:cs="Calibri"/>
          <w:i/>
          <w:iCs/>
          <w:color w:val="FF0000"/>
          <w:lang w:val="en-IE"/>
        </w:rPr>
        <w:t>(</w:t>
      </w:r>
      <w:r w:rsidR="00541E6A" w:rsidRPr="00826394">
        <w:rPr>
          <w:rFonts w:ascii="Calibri" w:eastAsia="Calibri" w:hAnsi="Calibri" w:cs="Calibri"/>
          <w:i/>
          <w:iCs/>
          <w:color w:val="FF0000"/>
          <w:u w:val="single"/>
          <w:lang w:val="en-IE"/>
        </w:rPr>
        <w:t>INSERT</w:t>
      </w:r>
      <w:r w:rsidR="00541E6A" w:rsidRPr="00826394">
        <w:rPr>
          <w:rFonts w:ascii="Calibri" w:eastAsia="Calibri" w:hAnsi="Calibri" w:cs="Calibri"/>
          <w:i/>
          <w:iCs/>
          <w:color w:val="FF0000"/>
          <w:lang w:val="en-IE"/>
        </w:rPr>
        <w:t xml:space="preserve"> DETAILS)</w:t>
      </w:r>
      <w:r w:rsidR="00541E6A" w:rsidRPr="3A2A7070">
        <w:rPr>
          <w:rFonts w:ascii="Calibri" w:eastAsia="Calibri" w:hAnsi="Calibri" w:cs="Calibri"/>
          <w:lang w:val="en-IE"/>
        </w:rPr>
        <w:t xml:space="preserve">. </w:t>
      </w:r>
      <w:r w:rsidRPr="3A2A7070">
        <w:rPr>
          <w:rFonts w:ascii="Calibri" w:eastAsia="Calibri" w:hAnsi="Calibri" w:cs="Calibri"/>
          <w:b/>
          <w:bCs/>
          <w:lang w:val="en-IE"/>
        </w:rPr>
        <w:t>☐</w:t>
      </w:r>
    </w:p>
    <w:p w14:paraId="026983EB" w14:textId="77777777" w:rsidR="009C7690" w:rsidRPr="00596A83" w:rsidRDefault="009C7690" w:rsidP="00596A83">
      <w:pPr>
        <w:spacing w:after="0"/>
        <w:jc w:val="both"/>
        <w:rPr>
          <w:rFonts w:ascii="Calibri" w:eastAsia="Calibri" w:hAnsi="Calibri" w:cs="Calibri"/>
          <w:lang w:val="en-IE"/>
        </w:rPr>
      </w:pPr>
    </w:p>
    <w:p w14:paraId="26A6F4D1" w14:textId="653DE824" w:rsidR="3A2A7070" w:rsidRPr="00896FC4" w:rsidRDefault="3A2A7070" w:rsidP="009C7690">
      <w:pPr>
        <w:pStyle w:val="ListParagraph"/>
        <w:numPr>
          <w:ilvl w:val="0"/>
          <w:numId w:val="11"/>
        </w:numPr>
        <w:spacing w:after="0"/>
        <w:jc w:val="both"/>
        <w:rPr>
          <w:rFonts w:ascii="Calibri" w:eastAsia="Calibri" w:hAnsi="Calibri" w:cs="Calibri"/>
          <w:lang w:val="en-IE"/>
        </w:rPr>
      </w:pPr>
      <w:r w:rsidRPr="3A2A7070">
        <w:rPr>
          <w:rFonts w:ascii="Calibri" w:eastAsia="Calibri" w:hAnsi="Calibri" w:cs="Calibri"/>
          <w:lang w:val="en-IE"/>
        </w:rPr>
        <w:t>Causing the landlord to breach the landlord’s legal obligations in relation to the dwelling</w:t>
      </w:r>
      <w:r w:rsidR="00B34DA2">
        <w:rPr>
          <w:rFonts w:ascii="Calibri" w:eastAsia="Calibri" w:hAnsi="Calibri" w:cs="Calibri"/>
          <w:lang w:val="en-IE"/>
        </w:rPr>
        <w:t xml:space="preserve"> </w:t>
      </w:r>
      <w:r w:rsidRPr="3A2A7070">
        <w:rPr>
          <w:rFonts w:ascii="Calibri" w:eastAsia="Calibri" w:hAnsi="Calibri" w:cs="Calibri"/>
          <w:lang w:val="en-IE"/>
        </w:rPr>
        <w:t xml:space="preserve">/ tenancy by </w:t>
      </w:r>
      <w:r w:rsidR="00C231AC" w:rsidRPr="00C231AC">
        <w:rPr>
          <w:rFonts w:ascii="Calibri" w:eastAsia="Calibri" w:hAnsi="Calibri" w:cs="Calibri"/>
          <w:i/>
          <w:iCs/>
          <w:color w:val="FF0000"/>
          <w:lang w:val="en-IE"/>
        </w:rPr>
        <w:t>(</w:t>
      </w:r>
      <w:r w:rsidR="00C231AC" w:rsidRPr="00C231AC">
        <w:rPr>
          <w:rFonts w:ascii="Calibri" w:eastAsia="Calibri" w:hAnsi="Calibri" w:cs="Calibri"/>
          <w:i/>
          <w:iCs/>
          <w:color w:val="FF0000"/>
          <w:u w:val="single"/>
          <w:lang w:val="en-IE"/>
        </w:rPr>
        <w:t>INSERT</w:t>
      </w:r>
      <w:r w:rsidR="00C231AC" w:rsidRPr="00C231AC">
        <w:rPr>
          <w:rFonts w:ascii="Calibri" w:eastAsia="Calibri" w:hAnsi="Calibri" w:cs="Calibri"/>
          <w:i/>
          <w:iCs/>
          <w:color w:val="FF0000"/>
          <w:lang w:val="en-IE"/>
        </w:rPr>
        <w:t xml:space="preserve"> DETAILS)</w:t>
      </w:r>
      <w:r w:rsidRPr="3A2A7070">
        <w:rPr>
          <w:rFonts w:ascii="Calibri" w:eastAsia="Calibri" w:hAnsi="Calibri" w:cs="Calibri"/>
          <w:lang w:val="en-IE"/>
        </w:rPr>
        <w:t>.</w:t>
      </w:r>
      <w:r w:rsidRPr="3A2A7070">
        <w:rPr>
          <w:rFonts w:ascii="Calibri" w:eastAsia="Calibri" w:hAnsi="Calibri" w:cs="Calibri"/>
          <w:b/>
          <w:bCs/>
          <w:lang w:val="en-IE"/>
        </w:rPr>
        <w:t xml:space="preserve"> ☐ </w:t>
      </w:r>
    </w:p>
    <w:p w14:paraId="1C7B1865" w14:textId="77777777" w:rsidR="00896FC4" w:rsidRDefault="00896FC4" w:rsidP="009C7690">
      <w:pPr>
        <w:pStyle w:val="ListParagraph"/>
        <w:spacing w:after="100" w:afterAutospacing="1"/>
        <w:jc w:val="both"/>
        <w:rPr>
          <w:rFonts w:ascii="Calibri" w:eastAsia="Calibri" w:hAnsi="Calibri" w:cs="Calibri"/>
          <w:lang w:val="en-IE"/>
        </w:rPr>
      </w:pPr>
    </w:p>
    <w:p w14:paraId="72EF219C" w14:textId="5FF3D7D2" w:rsidR="000859D6" w:rsidRDefault="3A2A7070" w:rsidP="000859D6">
      <w:pPr>
        <w:pStyle w:val="ListParagraph"/>
        <w:numPr>
          <w:ilvl w:val="0"/>
          <w:numId w:val="11"/>
        </w:numPr>
        <w:spacing w:after="0"/>
        <w:jc w:val="both"/>
        <w:rPr>
          <w:rFonts w:ascii="Calibri" w:eastAsia="Calibri" w:hAnsi="Calibri" w:cs="Calibri"/>
          <w:lang w:val="en-IE"/>
        </w:rPr>
      </w:pPr>
      <w:r w:rsidRPr="3A2A7070">
        <w:rPr>
          <w:rFonts w:ascii="Calibri" w:eastAsia="Calibri" w:hAnsi="Calibri" w:cs="Calibri"/>
          <w:lang w:val="en-IE"/>
        </w:rPr>
        <w:t xml:space="preserve">Failing to inform the landlord in writing of the identity of all occupants (excluding other tenants). </w:t>
      </w:r>
      <w:r w:rsidR="00F66B2F" w:rsidRPr="00367B9F">
        <w:rPr>
          <w:rFonts w:ascii="Calibri" w:eastAsia="Calibri" w:hAnsi="Calibri" w:cs="Calibri"/>
          <w:i/>
          <w:iCs/>
          <w:color w:val="FF0000"/>
          <w:lang w:val="en-IE"/>
        </w:rPr>
        <w:t>(</w:t>
      </w:r>
      <w:r w:rsidR="00F66B2F" w:rsidRPr="00367B9F">
        <w:rPr>
          <w:rFonts w:ascii="Calibri" w:eastAsia="Calibri" w:hAnsi="Calibri" w:cs="Calibri"/>
          <w:i/>
          <w:iCs/>
          <w:color w:val="FF0000"/>
          <w:u w:val="single"/>
          <w:lang w:val="en-IE"/>
        </w:rPr>
        <w:t>INSERT</w:t>
      </w:r>
      <w:r w:rsidR="00F66B2F" w:rsidRPr="00367B9F">
        <w:rPr>
          <w:rFonts w:ascii="Calibri" w:eastAsia="Calibri" w:hAnsi="Calibri" w:cs="Calibri"/>
          <w:i/>
          <w:iCs/>
          <w:color w:val="FF0000"/>
          <w:lang w:val="en-IE"/>
        </w:rPr>
        <w:t xml:space="preserve"> DETAILS)</w:t>
      </w:r>
      <w:r w:rsidR="00F66B2F" w:rsidRPr="3A2A7070">
        <w:rPr>
          <w:rFonts w:ascii="Calibri" w:eastAsia="Calibri" w:hAnsi="Calibri" w:cs="Calibri"/>
          <w:lang w:val="en-IE"/>
        </w:rPr>
        <w:t xml:space="preserve">. </w:t>
      </w:r>
      <w:r w:rsidRPr="3A2A7070">
        <w:rPr>
          <w:rFonts w:ascii="Calibri" w:eastAsia="Calibri" w:hAnsi="Calibri" w:cs="Calibri"/>
          <w:b/>
          <w:bCs/>
          <w:lang w:val="en-IE"/>
        </w:rPr>
        <w:t xml:space="preserve">☐ </w:t>
      </w:r>
      <w:r w:rsidRPr="3A2A7070">
        <w:rPr>
          <w:rFonts w:ascii="Calibri" w:eastAsia="Calibri" w:hAnsi="Calibri" w:cs="Calibri"/>
          <w:lang w:val="en-IE"/>
        </w:rPr>
        <w:t xml:space="preserve"> </w:t>
      </w:r>
    </w:p>
    <w:p w14:paraId="28AB8B53" w14:textId="77777777" w:rsidR="000859D6" w:rsidRPr="000859D6" w:rsidRDefault="000859D6" w:rsidP="000859D6">
      <w:pPr>
        <w:spacing w:after="0"/>
        <w:jc w:val="both"/>
        <w:rPr>
          <w:rFonts w:ascii="Calibri" w:eastAsia="Calibri" w:hAnsi="Calibri" w:cs="Calibri"/>
          <w:lang w:val="en-IE"/>
        </w:rPr>
      </w:pPr>
    </w:p>
    <w:p w14:paraId="7C85568E" w14:textId="16847B33" w:rsidR="3A2A7070" w:rsidRPr="0030141C" w:rsidRDefault="3A2A7070" w:rsidP="3A2A7070">
      <w:pPr>
        <w:pStyle w:val="ListParagraph"/>
        <w:numPr>
          <w:ilvl w:val="0"/>
          <w:numId w:val="11"/>
        </w:numPr>
        <w:spacing w:after="100" w:afterAutospacing="1"/>
        <w:jc w:val="both"/>
        <w:rPr>
          <w:rFonts w:ascii="Calibri" w:eastAsia="Calibri" w:hAnsi="Calibri" w:cs="Calibri"/>
          <w:lang w:val="en-IE"/>
        </w:rPr>
      </w:pPr>
      <w:r w:rsidRPr="3A2A7070">
        <w:rPr>
          <w:rFonts w:ascii="Calibri" w:eastAsia="Calibri" w:hAnsi="Calibri" w:cs="Calibri"/>
          <w:lang w:val="en-IE"/>
        </w:rPr>
        <w:t xml:space="preserve">Other </w:t>
      </w:r>
      <w:r w:rsidR="00C231AC" w:rsidRPr="00C231AC">
        <w:rPr>
          <w:rFonts w:ascii="Calibri" w:eastAsia="Calibri" w:hAnsi="Calibri" w:cs="Calibri"/>
          <w:i/>
          <w:iCs/>
          <w:color w:val="FF0000"/>
          <w:lang w:val="en-IE"/>
        </w:rPr>
        <w:t xml:space="preserve">(SPECIFY OTHER BREACH OF OBLIGATION, SUCH AS </w:t>
      </w:r>
      <w:r w:rsidR="00165554">
        <w:rPr>
          <w:rFonts w:ascii="Calibri" w:eastAsia="Calibri" w:hAnsi="Calibri" w:cs="Calibri"/>
          <w:i/>
          <w:iCs/>
          <w:color w:val="FF0000"/>
          <w:lang w:val="en-IE"/>
        </w:rPr>
        <w:t>FAILURE TO PAY LAWFUL CHARGES SET OUT IN THE LEASE</w:t>
      </w:r>
      <w:r w:rsidR="00C231AC" w:rsidRPr="00C231AC">
        <w:rPr>
          <w:rFonts w:ascii="Calibri" w:eastAsia="Calibri" w:hAnsi="Calibri" w:cs="Calibri"/>
          <w:i/>
          <w:iCs/>
          <w:color w:val="FF0000"/>
          <w:lang w:val="en-IE"/>
        </w:rPr>
        <w:t>)</w:t>
      </w:r>
      <w:r w:rsidR="00C231AC" w:rsidRPr="00C231AC">
        <w:rPr>
          <w:rFonts w:ascii="Calibri" w:eastAsia="Calibri" w:hAnsi="Calibri" w:cs="Calibri"/>
          <w:i/>
          <w:iCs/>
          <w:lang w:val="en-IE"/>
        </w:rPr>
        <w:t>.</w:t>
      </w:r>
      <w:r w:rsidR="00C231AC" w:rsidRPr="00C231AC">
        <w:rPr>
          <w:rFonts w:ascii="Calibri" w:eastAsia="Calibri" w:hAnsi="Calibri" w:cs="Calibri"/>
          <w:lang w:val="en-IE"/>
        </w:rPr>
        <w:t xml:space="preserve"> </w:t>
      </w:r>
      <w:r w:rsidRPr="3A2A7070">
        <w:rPr>
          <w:rFonts w:ascii="Calibri" w:eastAsia="Calibri" w:hAnsi="Calibri" w:cs="Calibri"/>
          <w:b/>
          <w:bCs/>
          <w:lang w:val="en-IE"/>
        </w:rPr>
        <w:t xml:space="preserve">☐ </w:t>
      </w:r>
      <w:r w:rsidRPr="3A2A7070">
        <w:rPr>
          <w:rFonts w:ascii="Calibri" w:eastAsia="Calibri" w:hAnsi="Calibri" w:cs="Calibri"/>
          <w:lang w:val="en-IE"/>
        </w:rPr>
        <w:t xml:space="preserve"> </w:t>
      </w:r>
    </w:p>
    <w:p w14:paraId="2BB74F2E" w14:textId="7D21567C" w:rsidR="00C85E28" w:rsidRPr="00C85E28" w:rsidRDefault="00F05F41" w:rsidP="294B6008">
      <w:pPr>
        <w:spacing w:after="200" w:line="288" w:lineRule="auto"/>
        <w:jc w:val="both"/>
        <w:rPr>
          <w:rFonts w:ascii="Calibri" w:eastAsia="Calibri" w:hAnsi="Calibri" w:cs="Calibri"/>
          <w:b/>
          <w:bCs/>
          <w:color w:val="000000" w:themeColor="text1"/>
        </w:rPr>
      </w:pPr>
      <w:r>
        <w:rPr>
          <w:rFonts w:ascii="Calibri" w:eastAsia="Calibri" w:hAnsi="Calibri" w:cs="Calibri"/>
          <w:b/>
          <w:bCs/>
          <w:color w:val="000000" w:themeColor="text1"/>
          <w:lang w:val="en-IE"/>
        </w:rPr>
        <w:t>STEPS YOU MUST TAKE</w:t>
      </w:r>
      <w:r w:rsidR="00D90B47" w:rsidRPr="00C85E28">
        <w:rPr>
          <w:rFonts w:ascii="Calibri" w:eastAsia="Calibri" w:hAnsi="Calibri" w:cs="Calibri"/>
          <w:b/>
          <w:bCs/>
          <w:color w:val="000000" w:themeColor="text1"/>
          <w:lang w:val="en-IE"/>
        </w:rPr>
        <w:t xml:space="preserve"> TO RESOLVE THE ISSUE</w:t>
      </w:r>
    </w:p>
    <w:p w14:paraId="571D3246" w14:textId="3D150140" w:rsidR="00912011" w:rsidRDefault="5E4A281A" w:rsidP="294B6008">
      <w:pPr>
        <w:spacing w:after="200" w:line="288" w:lineRule="auto"/>
        <w:jc w:val="both"/>
        <w:rPr>
          <w:rFonts w:ascii="Calibri" w:eastAsia="Calibri" w:hAnsi="Calibri" w:cs="Calibri"/>
          <w:color w:val="000000" w:themeColor="text1"/>
        </w:rPr>
      </w:pPr>
      <w:r w:rsidRPr="3A2A7070">
        <w:rPr>
          <w:rFonts w:ascii="Calibri" w:eastAsia="Calibri" w:hAnsi="Calibri" w:cs="Calibri"/>
          <w:color w:val="000000" w:themeColor="text1"/>
          <w:lang w:val="en-IE"/>
        </w:rPr>
        <w:t xml:space="preserve">As of today, the </w:t>
      </w:r>
      <w:r w:rsidR="00C231AC" w:rsidRPr="00C231AC">
        <w:rPr>
          <w:rFonts w:ascii="Calibri" w:eastAsia="Calibri" w:hAnsi="Calibri" w:cs="Calibri"/>
          <w:i/>
          <w:iCs/>
          <w:color w:val="FF0000"/>
          <w:lang w:val="en-IE"/>
        </w:rPr>
        <w:t>(</w:t>
      </w:r>
      <w:r w:rsidR="00C231AC" w:rsidRPr="00C231AC">
        <w:rPr>
          <w:rFonts w:ascii="Calibri" w:eastAsia="Calibri" w:hAnsi="Calibri" w:cs="Calibri"/>
          <w:i/>
          <w:iCs/>
          <w:color w:val="FF0000"/>
          <w:u w:val="single"/>
          <w:lang w:val="en-IE"/>
        </w:rPr>
        <w:t>INSERT</w:t>
      </w:r>
      <w:r w:rsidR="00C231AC" w:rsidRPr="00C231AC">
        <w:rPr>
          <w:rFonts w:ascii="Calibri" w:eastAsia="Calibri" w:hAnsi="Calibri" w:cs="Calibri"/>
          <w:i/>
          <w:iCs/>
          <w:color w:val="FF0000"/>
          <w:lang w:val="en-IE"/>
        </w:rPr>
        <w:t xml:space="preserve"> DATE)</w:t>
      </w:r>
      <w:r w:rsidRPr="3A2A7070">
        <w:rPr>
          <w:rFonts w:ascii="Calibri" w:eastAsia="Calibri" w:hAnsi="Calibri" w:cs="Calibri"/>
          <w:color w:val="000000" w:themeColor="text1"/>
          <w:lang w:val="en-IE"/>
        </w:rPr>
        <w:t>,</w:t>
      </w:r>
      <w:r w:rsidRPr="3A2A7070">
        <w:rPr>
          <w:rFonts w:ascii="Calibri" w:eastAsia="Calibri" w:hAnsi="Calibri" w:cs="Calibri"/>
          <w:color w:val="FF0000"/>
          <w:lang w:val="en-IE"/>
        </w:rPr>
        <w:t xml:space="preserve"> </w:t>
      </w:r>
      <w:r w:rsidRPr="3A2A7070">
        <w:rPr>
          <w:rFonts w:ascii="Calibri" w:eastAsia="Calibri" w:hAnsi="Calibri" w:cs="Calibri"/>
          <w:color w:val="000000" w:themeColor="text1"/>
          <w:lang w:val="en-IE"/>
        </w:rPr>
        <w:t>you have failed to respond to</w:t>
      </w:r>
      <w:r w:rsidR="00C85E28" w:rsidRPr="3A2A7070">
        <w:rPr>
          <w:rFonts w:ascii="Calibri" w:eastAsia="Calibri" w:hAnsi="Calibri" w:cs="Calibri"/>
          <w:color w:val="000000" w:themeColor="text1"/>
          <w:lang w:val="en-IE"/>
        </w:rPr>
        <w:t xml:space="preserve"> requests to resolve the breach of your tenancy obligations: </w:t>
      </w:r>
      <w:r w:rsidR="00C231AC" w:rsidRPr="00C231AC">
        <w:rPr>
          <w:rFonts w:ascii="Calibri" w:eastAsia="Calibri" w:hAnsi="Calibri" w:cs="Calibri"/>
          <w:i/>
          <w:iCs/>
          <w:color w:val="FF0000"/>
          <w:lang w:val="en-IE"/>
        </w:rPr>
        <w:t>(</w:t>
      </w:r>
      <w:r w:rsidR="00C231AC" w:rsidRPr="00C231AC">
        <w:rPr>
          <w:rFonts w:ascii="Calibri" w:eastAsia="Calibri" w:hAnsi="Calibri" w:cs="Calibri"/>
          <w:i/>
          <w:iCs/>
          <w:color w:val="FF0000"/>
          <w:u w:val="single"/>
          <w:lang w:val="en-IE"/>
        </w:rPr>
        <w:t>INSERT</w:t>
      </w:r>
      <w:r w:rsidR="00C231AC" w:rsidRPr="00C231AC">
        <w:rPr>
          <w:rFonts w:ascii="Calibri" w:eastAsia="Calibri" w:hAnsi="Calibri" w:cs="Calibri"/>
          <w:i/>
          <w:iCs/>
          <w:color w:val="FF0000"/>
          <w:lang w:val="en-IE"/>
        </w:rPr>
        <w:t xml:space="preserve"> DETAILS OF ALL COMMUNICATION</w:t>
      </w:r>
      <w:r w:rsidR="00625835">
        <w:rPr>
          <w:rFonts w:ascii="Calibri" w:eastAsia="Calibri" w:hAnsi="Calibri" w:cs="Calibri"/>
          <w:i/>
          <w:iCs/>
          <w:color w:val="FF0000"/>
          <w:lang w:val="en-IE"/>
        </w:rPr>
        <w:t>S</w:t>
      </w:r>
      <w:r w:rsidR="00C231AC" w:rsidRPr="00C231AC">
        <w:rPr>
          <w:rFonts w:ascii="Calibri" w:eastAsia="Calibri" w:hAnsi="Calibri" w:cs="Calibri"/>
          <w:i/>
          <w:iCs/>
          <w:color w:val="FF0000"/>
          <w:lang w:val="en-IE"/>
        </w:rPr>
        <w:t xml:space="preserve"> WITH THE TENANTS)</w:t>
      </w:r>
      <w:r w:rsidR="00C85E28" w:rsidRPr="3A2A7070">
        <w:rPr>
          <w:rFonts w:ascii="Calibri" w:eastAsia="Calibri" w:hAnsi="Calibri" w:cs="Calibri"/>
          <w:color w:val="000000" w:themeColor="text1"/>
          <w:lang w:val="en-IE"/>
        </w:rPr>
        <w:t xml:space="preserve">.  </w:t>
      </w:r>
      <w:r w:rsidRPr="3A2A7070">
        <w:rPr>
          <w:rFonts w:ascii="Calibri" w:eastAsia="Calibri" w:hAnsi="Calibri" w:cs="Calibri"/>
          <w:color w:val="000000" w:themeColor="text1"/>
          <w:lang w:val="en-IE"/>
        </w:rPr>
        <w:t xml:space="preserve"> </w:t>
      </w:r>
    </w:p>
    <w:p w14:paraId="31A2DCF9" w14:textId="0679ECEF" w:rsidR="00912011" w:rsidRDefault="00C85E28" w:rsidP="294B6008">
      <w:pPr>
        <w:spacing w:after="200" w:line="288" w:lineRule="auto"/>
        <w:jc w:val="both"/>
        <w:rPr>
          <w:rFonts w:ascii="Calibri" w:eastAsia="Calibri" w:hAnsi="Calibri" w:cs="Calibri"/>
          <w:color w:val="000000" w:themeColor="text1"/>
        </w:rPr>
      </w:pPr>
      <w:r w:rsidRPr="3A2A7070">
        <w:rPr>
          <w:rFonts w:ascii="Calibri" w:eastAsia="Calibri" w:hAnsi="Calibri" w:cs="Calibri"/>
          <w:color w:val="000000" w:themeColor="text1"/>
          <w:lang w:val="en-IE"/>
        </w:rPr>
        <w:t>I am providing you with a</w:t>
      </w:r>
      <w:r w:rsidR="5E4A281A" w:rsidRPr="3A2A7070">
        <w:rPr>
          <w:rFonts w:ascii="Calibri" w:eastAsia="Calibri" w:hAnsi="Calibri" w:cs="Calibri"/>
          <w:color w:val="000000" w:themeColor="text1"/>
          <w:lang w:val="en-IE"/>
        </w:rPr>
        <w:t xml:space="preserve"> period </w:t>
      </w:r>
      <w:r w:rsidRPr="3A2A7070">
        <w:rPr>
          <w:rFonts w:ascii="Calibri" w:eastAsia="Calibri" w:hAnsi="Calibri" w:cs="Calibri"/>
          <w:color w:val="000000" w:themeColor="text1"/>
          <w:lang w:val="en-IE"/>
        </w:rPr>
        <w:t xml:space="preserve">of </w:t>
      </w:r>
      <w:r w:rsidR="00C231AC" w:rsidRPr="00C231AC">
        <w:rPr>
          <w:rFonts w:ascii="Calibri" w:eastAsia="Calibri" w:hAnsi="Calibri" w:cs="Calibri"/>
          <w:i/>
          <w:iCs/>
          <w:color w:val="FF0000"/>
          <w:lang w:val="en-IE"/>
        </w:rPr>
        <w:t>(</w:t>
      </w:r>
      <w:r w:rsidR="00C231AC" w:rsidRPr="00C231AC">
        <w:rPr>
          <w:rFonts w:ascii="Calibri" w:eastAsia="Calibri" w:hAnsi="Calibri" w:cs="Calibri"/>
          <w:i/>
          <w:iCs/>
          <w:color w:val="FF0000"/>
          <w:u w:val="single"/>
          <w:lang w:val="en-IE"/>
        </w:rPr>
        <w:t>INSERT</w:t>
      </w:r>
      <w:r w:rsidR="00C231AC" w:rsidRPr="00C231AC">
        <w:rPr>
          <w:rFonts w:ascii="Calibri" w:eastAsia="Calibri" w:hAnsi="Calibri" w:cs="Calibri"/>
          <w:i/>
          <w:iCs/>
          <w:color w:val="FF0000"/>
          <w:lang w:val="en-IE"/>
        </w:rPr>
        <w:t xml:space="preserve"> REASONABLE AMOUNT OF TIME)</w:t>
      </w:r>
      <w:r w:rsidR="00C231AC" w:rsidRPr="00C231AC">
        <w:rPr>
          <w:rFonts w:ascii="Calibri" w:eastAsia="Calibri" w:hAnsi="Calibri" w:cs="Calibri"/>
          <w:color w:val="FF0000"/>
          <w:lang w:val="en-IE"/>
        </w:rPr>
        <w:t xml:space="preserve"> </w:t>
      </w:r>
      <w:r w:rsidR="5E4A281A" w:rsidRPr="3A2A7070">
        <w:rPr>
          <w:rFonts w:ascii="Calibri" w:eastAsia="Calibri" w:hAnsi="Calibri" w:cs="Calibri"/>
          <w:color w:val="000000" w:themeColor="text1"/>
          <w:lang w:val="en-IE"/>
        </w:rPr>
        <w:t xml:space="preserve">to remedy the breach of your tenancy obligations by </w:t>
      </w:r>
      <w:r w:rsidR="00C231AC" w:rsidRPr="00C231AC">
        <w:rPr>
          <w:rFonts w:ascii="Calibri" w:eastAsia="Calibri" w:hAnsi="Calibri" w:cs="Calibri"/>
          <w:i/>
          <w:iCs/>
          <w:color w:val="FF0000"/>
          <w:lang w:val="en-IE"/>
        </w:rPr>
        <w:t>(</w:t>
      </w:r>
      <w:r w:rsidR="00C231AC" w:rsidRPr="00C231AC">
        <w:rPr>
          <w:rFonts w:ascii="Calibri" w:eastAsia="Calibri" w:hAnsi="Calibri" w:cs="Calibri"/>
          <w:i/>
          <w:iCs/>
          <w:color w:val="FF0000"/>
          <w:u w:val="single"/>
          <w:lang w:val="en-IE"/>
        </w:rPr>
        <w:t>STATE</w:t>
      </w:r>
      <w:r w:rsidR="00625835">
        <w:rPr>
          <w:rFonts w:ascii="Calibri" w:eastAsia="Calibri" w:hAnsi="Calibri" w:cs="Calibri"/>
          <w:i/>
          <w:iCs/>
          <w:color w:val="FF0000"/>
          <w:u w:val="single"/>
          <w:lang w:val="en-IE"/>
        </w:rPr>
        <w:t xml:space="preserve"> </w:t>
      </w:r>
      <w:r w:rsidR="00C231AC" w:rsidRPr="00C231AC">
        <w:rPr>
          <w:rFonts w:ascii="Calibri" w:eastAsia="Calibri" w:hAnsi="Calibri" w:cs="Calibri"/>
          <w:i/>
          <w:iCs/>
          <w:color w:val="FF0000"/>
          <w:lang w:val="en-IE"/>
        </w:rPr>
        <w:t>WHAT THE TENANT HAS TO DO TO REMEDY THE BREACH E.G. PERMIT AN INSPECTION</w:t>
      </w:r>
      <w:r w:rsidR="0016662B">
        <w:rPr>
          <w:rFonts w:ascii="Calibri" w:eastAsia="Calibri" w:hAnsi="Calibri" w:cs="Calibri"/>
          <w:i/>
          <w:iCs/>
          <w:color w:val="FF0000"/>
          <w:lang w:val="en-IE"/>
        </w:rPr>
        <w:t xml:space="preserve"> ON A DATE AND TIME AGREED</w:t>
      </w:r>
      <w:r w:rsidR="00C231AC" w:rsidRPr="00C231AC">
        <w:rPr>
          <w:rFonts w:ascii="Calibri" w:eastAsia="Calibri" w:hAnsi="Calibri" w:cs="Calibri"/>
          <w:i/>
          <w:iCs/>
          <w:color w:val="FF0000"/>
          <w:lang w:val="en-IE"/>
        </w:rPr>
        <w:t>)</w:t>
      </w:r>
      <w:r w:rsidR="5E4A281A" w:rsidRPr="3A2A7070">
        <w:rPr>
          <w:rFonts w:ascii="Calibri" w:eastAsia="Calibri" w:hAnsi="Calibri" w:cs="Calibri"/>
          <w:color w:val="000000" w:themeColor="text1"/>
          <w:lang w:val="en-IE"/>
        </w:rPr>
        <w:t xml:space="preserve">. Should you fail to remedy the breach within this period, I am entitled to </w:t>
      </w:r>
      <w:r w:rsidR="00D90B47">
        <w:rPr>
          <w:rFonts w:ascii="Calibri" w:eastAsia="Calibri" w:hAnsi="Calibri" w:cs="Calibri"/>
          <w:color w:val="000000" w:themeColor="text1"/>
          <w:lang w:val="en-IE"/>
        </w:rPr>
        <w:t>serve you with a</w:t>
      </w:r>
      <w:r w:rsidRPr="3A2A7070">
        <w:rPr>
          <w:rFonts w:ascii="Calibri" w:eastAsia="Calibri" w:hAnsi="Calibri" w:cs="Calibri"/>
          <w:color w:val="000000" w:themeColor="text1"/>
          <w:lang w:val="en-IE"/>
        </w:rPr>
        <w:t xml:space="preserve"> </w:t>
      </w:r>
      <w:r w:rsidR="00C231AC">
        <w:rPr>
          <w:rFonts w:ascii="Calibri" w:eastAsia="Calibri" w:hAnsi="Calibri" w:cs="Calibri"/>
          <w:color w:val="000000" w:themeColor="text1"/>
          <w:lang w:val="en-IE"/>
        </w:rPr>
        <w:t>n</w:t>
      </w:r>
      <w:r w:rsidR="00896FC4">
        <w:rPr>
          <w:rFonts w:ascii="Calibri" w:eastAsia="Calibri" w:hAnsi="Calibri" w:cs="Calibri"/>
          <w:color w:val="000000" w:themeColor="text1"/>
          <w:lang w:val="en-IE"/>
        </w:rPr>
        <w:t>o</w:t>
      </w:r>
      <w:r w:rsidRPr="3A2A7070">
        <w:rPr>
          <w:rFonts w:ascii="Calibri" w:eastAsia="Calibri" w:hAnsi="Calibri" w:cs="Calibri"/>
          <w:color w:val="000000" w:themeColor="text1"/>
          <w:lang w:val="en-IE"/>
        </w:rPr>
        <w:t xml:space="preserve">tice of </w:t>
      </w:r>
      <w:r w:rsidR="00C231AC">
        <w:rPr>
          <w:rFonts w:ascii="Calibri" w:eastAsia="Calibri" w:hAnsi="Calibri" w:cs="Calibri"/>
          <w:color w:val="000000" w:themeColor="text1"/>
          <w:lang w:val="en-IE"/>
        </w:rPr>
        <w:t>t</w:t>
      </w:r>
      <w:r w:rsidRPr="3A2A7070">
        <w:rPr>
          <w:rFonts w:ascii="Calibri" w:eastAsia="Calibri" w:hAnsi="Calibri" w:cs="Calibri"/>
          <w:color w:val="000000" w:themeColor="text1"/>
          <w:lang w:val="en-IE"/>
        </w:rPr>
        <w:t>ermina</w:t>
      </w:r>
      <w:r w:rsidR="57E4FFE2" w:rsidRPr="3A2A7070">
        <w:rPr>
          <w:rFonts w:ascii="Calibri" w:eastAsia="Calibri" w:hAnsi="Calibri" w:cs="Calibri"/>
          <w:color w:val="000000" w:themeColor="text1"/>
          <w:lang w:val="en-IE"/>
        </w:rPr>
        <w:t>tion</w:t>
      </w:r>
      <w:r w:rsidR="00D90B47">
        <w:rPr>
          <w:rFonts w:ascii="Calibri" w:eastAsia="Calibri" w:hAnsi="Calibri" w:cs="Calibri"/>
          <w:color w:val="000000" w:themeColor="text1"/>
          <w:lang w:val="en-IE"/>
        </w:rPr>
        <w:t xml:space="preserve"> that terminates your tenancy with just 28 days’ notice. </w:t>
      </w:r>
    </w:p>
    <w:p w14:paraId="62AD073D" w14:textId="5056BB68" w:rsidR="00912011" w:rsidRPr="00AC7696" w:rsidRDefault="57E4FFE2" w:rsidP="3A2A7070">
      <w:pPr>
        <w:spacing w:line="288" w:lineRule="auto"/>
        <w:jc w:val="both"/>
        <w:rPr>
          <w:rFonts w:ascii="Calibri" w:eastAsia="Calibri" w:hAnsi="Calibri" w:cs="Calibri"/>
          <w:color w:val="000000" w:themeColor="text1"/>
          <w:sz w:val="19"/>
          <w:szCs w:val="19"/>
        </w:rPr>
      </w:pPr>
      <w:r w:rsidRPr="3A2A7070">
        <w:rPr>
          <w:rFonts w:eastAsia="Times New Roman"/>
          <w:color w:val="000000" w:themeColor="text1"/>
        </w:rPr>
        <w:t xml:space="preserve">This warning notice is </w:t>
      </w:r>
      <w:r w:rsidRPr="00143C2A">
        <w:rPr>
          <w:rFonts w:eastAsia="Times New Roman"/>
          <w:color w:val="000000" w:themeColor="text1"/>
        </w:rPr>
        <w:t>served</w:t>
      </w:r>
      <w:r w:rsidRPr="00E55F7B">
        <w:rPr>
          <w:rFonts w:eastAsia="Times New Roman"/>
          <w:color w:val="000000" w:themeColor="text1"/>
        </w:rPr>
        <w:t xml:space="preserve"> on</w:t>
      </w:r>
      <w:r w:rsidRPr="3A2A7070">
        <w:rPr>
          <w:rFonts w:eastAsia="Times New Roman"/>
          <w:b/>
          <w:bCs/>
          <w:color w:val="000000" w:themeColor="text1"/>
        </w:rPr>
        <w:t xml:space="preserve"> </w:t>
      </w:r>
      <w:r w:rsidR="001055AA" w:rsidRPr="001055AA">
        <w:rPr>
          <w:rFonts w:eastAsia="Times New Roman"/>
          <w:b/>
          <w:bCs/>
          <w:i/>
          <w:iCs/>
          <w:color w:val="FF0000"/>
        </w:rPr>
        <w:t xml:space="preserve">(INSERT </w:t>
      </w:r>
      <w:r w:rsidR="00C231AC">
        <w:rPr>
          <w:rFonts w:eastAsia="Times New Roman"/>
          <w:b/>
          <w:bCs/>
          <w:i/>
          <w:iCs/>
          <w:color w:val="FF0000"/>
        </w:rPr>
        <w:t>DAY</w:t>
      </w:r>
      <w:r w:rsidRPr="00C231AC">
        <w:rPr>
          <w:rFonts w:eastAsia="Times New Roman"/>
          <w:b/>
          <w:bCs/>
          <w:i/>
          <w:iCs/>
          <w:color w:val="FF0000"/>
        </w:rPr>
        <w:t>/</w:t>
      </w:r>
      <w:r w:rsidR="002075DD">
        <w:rPr>
          <w:rFonts w:eastAsia="Times New Roman"/>
          <w:b/>
          <w:bCs/>
          <w:i/>
          <w:iCs/>
          <w:color w:val="FF0000"/>
        </w:rPr>
        <w:t>MONTH</w:t>
      </w:r>
      <w:r w:rsidRPr="00C231AC">
        <w:rPr>
          <w:rFonts w:eastAsia="Times New Roman"/>
          <w:b/>
          <w:bCs/>
          <w:i/>
          <w:iCs/>
          <w:color w:val="FF0000"/>
        </w:rPr>
        <w:t>/</w:t>
      </w:r>
      <w:r w:rsidR="002075DD">
        <w:rPr>
          <w:rFonts w:eastAsia="Times New Roman"/>
          <w:b/>
          <w:bCs/>
          <w:i/>
          <w:iCs/>
          <w:color w:val="FF0000"/>
        </w:rPr>
        <w:t>YEAR</w:t>
      </w:r>
      <w:r w:rsidR="004134AB">
        <w:rPr>
          <w:rFonts w:eastAsia="Times New Roman"/>
          <w:b/>
          <w:bCs/>
          <w:i/>
          <w:iCs/>
          <w:color w:val="FF0000"/>
        </w:rPr>
        <w:t>)</w:t>
      </w:r>
      <w:r w:rsidR="002075DD" w:rsidRPr="002075DD">
        <w:rPr>
          <w:rFonts w:eastAsia="Times New Roman"/>
          <w:i/>
          <w:iCs/>
        </w:rPr>
        <w:t>.</w:t>
      </w:r>
      <w:r w:rsidRPr="00C231AC">
        <w:rPr>
          <w:rFonts w:eastAsia="Times New Roman"/>
          <w:i/>
          <w:iCs/>
          <w:color w:val="FF0000"/>
        </w:rPr>
        <w:t xml:space="preserve"> </w:t>
      </w:r>
      <w:r w:rsidRPr="00D90A4A">
        <w:rPr>
          <w:rFonts w:eastAsia="Times New Roman"/>
          <w:b/>
          <w:bCs/>
          <w:i/>
          <w:iCs/>
        </w:rPr>
        <w:t>(</w:t>
      </w:r>
      <w:r w:rsidR="3A2A7070" w:rsidRPr="00D90A4A">
        <w:rPr>
          <w:rFonts w:ascii="Calibri" w:eastAsia="Calibri" w:hAnsi="Calibri" w:cs="Calibri"/>
          <w:b/>
          <w:bCs/>
          <w:i/>
          <w:iCs/>
          <w:color w:val="000000" w:themeColor="text1"/>
        </w:rPr>
        <w:t>The date of service is for example, the date the notice is posted, or hand delivered).</w:t>
      </w:r>
    </w:p>
    <w:p w14:paraId="485C04D3" w14:textId="55418442" w:rsidR="00AC7696" w:rsidRPr="00CD7661" w:rsidRDefault="294B6008" w:rsidP="00AC7696">
      <w:pPr>
        <w:spacing w:line="288" w:lineRule="auto"/>
        <w:jc w:val="both"/>
        <w:rPr>
          <w:rFonts w:eastAsia="Times New Roman" w:cstheme="minorHAnsi"/>
          <w:color w:val="000000" w:themeColor="text1"/>
        </w:rPr>
      </w:pPr>
      <w:r w:rsidRPr="294B6008">
        <w:rPr>
          <w:rFonts w:ascii="Calibri" w:eastAsia="Calibri" w:hAnsi="Calibri" w:cs="Calibri"/>
          <w:color w:val="000000" w:themeColor="text1"/>
          <w:lang w:val="en-IE"/>
        </w:rPr>
        <w:t> </w:t>
      </w:r>
      <w:r w:rsidR="00AC7696" w:rsidRPr="00CD7661">
        <w:rPr>
          <w:rFonts w:eastAsia="Times New Roman" w:cstheme="minorHAnsi"/>
          <w:color w:val="000000" w:themeColor="text1"/>
        </w:rPr>
        <w:t xml:space="preserve">Signed: </w:t>
      </w:r>
    </w:p>
    <w:p w14:paraId="0D31EE4B" w14:textId="77777777" w:rsidR="00AC7696" w:rsidRPr="00CD7661" w:rsidRDefault="00AC7696" w:rsidP="00AC7696">
      <w:pPr>
        <w:spacing w:line="288" w:lineRule="auto"/>
        <w:jc w:val="both"/>
        <w:rPr>
          <w:rFonts w:eastAsia="Times New Roman" w:cstheme="minorHAnsi"/>
          <w:color w:val="000000" w:themeColor="text1"/>
        </w:rPr>
      </w:pPr>
      <w:r w:rsidRPr="00CD7661">
        <w:rPr>
          <w:rFonts w:eastAsia="Times New Roman" w:cstheme="minorHAnsi"/>
          <w:color w:val="000000" w:themeColor="text1"/>
        </w:rPr>
        <w:t>_________________________</w:t>
      </w:r>
    </w:p>
    <w:p w14:paraId="61F5EE7C" w14:textId="77777777" w:rsidR="00B93D63" w:rsidRPr="00340B64" w:rsidRDefault="00B93D63" w:rsidP="00B93D63">
      <w:pPr>
        <w:spacing w:line="288" w:lineRule="auto"/>
        <w:jc w:val="both"/>
        <w:rPr>
          <w:rFonts w:eastAsiaTheme="minorEastAsia"/>
          <w:i/>
          <w:iCs/>
          <w:color w:val="FF0000"/>
          <w:sz w:val="24"/>
          <w:szCs w:val="24"/>
        </w:rPr>
      </w:pPr>
      <w:r w:rsidRPr="00340B64">
        <w:rPr>
          <w:rFonts w:eastAsiaTheme="minorEastAsia"/>
          <w:i/>
          <w:iCs/>
          <w:color w:val="FF0000"/>
          <w:sz w:val="24"/>
          <w:szCs w:val="24"/>
        </w:rPr>
        <w:t xml:space="preserve">[SIGN ABOVE AND PRINT NAME HERE] </w:t>
      </w:r>
    </w:p>
    <w:p w14:paraId="4C3C2F2E" w14:textId="77777777" w:rsidR="00AC7696" w:rsidRPr="00CD7661" w:rsidRDefault="00AC7696" w:rsidP="00AC7696">
      <w:pPr>
        <w:spacing w:line="288" w:lineRule="auto"/>
        <w:jc w:val="both"/>
        <w:rPr>
          <w:rFonts w:eastAsia="Times New Roman" w:cstheme="minorHAnsi"/>
        </w:rPr>
      </w:pPr>
      <w:r w:rsidRPr="00CD7661">
        <w:rPr>
          <w:rFonts w:eastAsia="Times New Roman" w:cstheme="minorHAnsi"/>
        </w:rPr>
        <w:t>Landlord or landlord’s authorised agent</w:t>
      </w:r>
    </w:p>
    <w:p w14:paraId="56B82752" w14:textId="140246E0" w:rsidR="00912011" w:rsidRDefault="3A2A7070" w:rsidP="005309B1">
      <w:r>
        <w:br w:type="page"/>
      </w:r>
    </w:p>
    <w:p w14:paraId="2A8FBB00" w14:textId="3E33A91F" w:rsidR="002075DD" w:rsidRPr="00B2313E" w:rsidRDefault="002075DD" w:rsidP="002075DD">
      <w:pPr>
        <w:spacing w:line="360" w:lineRule="auto"/>
        <w:jc w:val="both"/>
        <w:rPr>
          <w:rFonts w:ascii="Calibri" w:eastAsia="Calibri" w:hAnsi="Calibri" w:cs="Calibri"/>
          <w:color w:val="FF0000"/>
          <w:u w:val="single"/>
        </w:rPr>
      </w:pPr>
      <w:bookmarkStart w:id="3" w:name="_Hlk116567859"/>
      <w:r w:rsidRPr="00B2313E">
        <w:rPr>
          <w:rFonts w:ascii="Calibri" w:eastAsia="Calibri" w:hAnsi="Calibri" w:cs="Calibri"/>
          <w:b/>
          <w:bCs/>
          <w:color w:val="FF0000"/>
          <w:sz w:val="24"/>
          <w:szCs w:val="24"/>
          <w:u w:val="single"/>
        </w:rPr>
        <w:lastRenderedPageBreak/>
        <w:t xml:space="preserve">IMPORTANT NOTE FOR LANDLORDS: </w:t>
      </w:r>
      <w:r w:rsidRPr="00B2313E">
        <w:rPr>
          <w:rFonts w:ascii="Calibri" w:eastAsia="Calibri" w:hAnsi="Calibri" w:cs="Calibri"/>
          <w:b/>
          <w:bCs/>
          <w:u w:val="single"/>
        </w:rPr>
        <w:t xml:space="preserve">The landlord must send a copy of the notice of termination to the RTB on the same day as the notice is served on the tenant. The notice of termination will be invalid if this requirement is not met. </w:t>
      </w:r>
      <w:bookmarkEnd w:id="3"/>
    </w:p>
    <w:p w14:paraId="324253FA" w14:textId="77777777" w:rsidR="004B56D9" w:rsidRPr="00336735" w:rsidRDefault="004B56D9" w:rsidP="004B56D9">
      <w:pPr>
        <w:spacing w:after="120" w:line="240" w:lineRule="auto"/>
        <w:jc w:val="center"/>
        <w:rPr>
          <w:b/>
          <w:bCs/>
          <w:color w:val="2E74B5" w:themeColor="accent5" w:themeShade="BF"/>
          <w:sz w:val="28"/>
          <w:szCs w:val="28"/>
        </w:rPr>
      </w:pPr>
    </w:p>
    <w:p w14:paraId="77637789" w14:textId="6C627630" w:rsidR="00870652" w:rsidRPr="00336735" w:rsidRDefault="00091708" w:rsidP="004B56D9">
      <w:pPr>
        <w:spacing w:after="120" w:line="240" w:lineRule="auto"/>
        <w:jc w:val="center"/>
        <w:rPr>
          <w:b/>
          <w:bCs/>
          <w:sz w:val="28"/>
          <w:szCs w:val="28"/>
        </w:rPr>
      </w:pPr>
      <w:r w:rsidRPr="00336735">
        <w:rPr>
          <w:b/>
          <w:bCs/>
          <w:sz w:val="28"/>
          <w:szCs w:val="28"/>
        </w:rPr>
        <w:t>NOTICE OF TERMINATION</w:t>
      </w:r>
    </w:p>
    <w:p w14:paraId="0F8EE423" w14:textId="63A89508" w:rsidR="00870652" w:rsidRDefault="00923FDA" w:rsidP="3A2A7070">
      <w:pPr>
        <w:spacing w:line="288" w:lineRule="auto"/>
        <w:jc w:val="both"/>
        <w:rPr>
          <w:rFonts w:eastAsia="Times New Roman"/>
          <w:color w:val="000000" w:themeColor="text1"/>
        </w:rPr>
      </w:pPr>
      <w:r>
        <w:rPr>
          <w:rFonts w:ascii="Calibri" w:eastAsia="Calibri" w:hAnsi="Calibri" w:cs="Calibri"/>
          <w:b/>
          <w:bCs/>
          <w:noProof/>
          <w:color w:val="3333FF"/>
          <w:u w:val="single"/>
        </w:rPr>
        <mc:AlternateContent>
          <mc:Choice Requires="wps">
            <w:drawing>
              <wp:anchor distT="0" distB="0" distL="114300" distR="114300" simplePos="0" relativeHeight="251661312" behindDoc="0" locked="0" layoutInCell="1" allowOverlap="1" wp14:anchorId="3DEDC1A0" wp14:editId="739E1FA8">
                <wp:simplePos x="0" y="0"/>
                <wp:positionH relativeFrom="margin">
                  <wp:align>center</wp:align>
                </wp:positionH>
                <wp:positionV relativeFrom="paragraph">
                  <wp:posOffset>6985</wp:posOffset>
                </wp:positionV>
                <wp:extent cx="3714750" cy="6731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3714750" cy="673100"/>
                        </a:xfrm>
                        <a:prstGeom prst="rect">
                          <a:avLst/>
                        </a:prstGeom>
                        <a:solidFill>
                          <a:schemeClr val="lt1"/>
                        </a:solidFill>
                        <a:ln w="6350">
                          <a:solidFill>
                            <a:prstClr val="black"/>
                          </a:solidFill>
                        </a:ln>
                      </wps:spPr>
                      <wps:txbx>
                        <w:txbxContent>
                          <w:p w14:paraId="1BE5EA97" w14:textId="03159B2B" w:rsidR="00870652" w:rsidRDefault="00336735" w:rsidP="00870652">
                            <w:pPr>
                              <w:spacing w:after="120" w:line="240" w:lineRule="auto"/>
                              <w:jc w:val="center"/>
                              <w:rPr>
                                <w:b/>
                                <w:bCs/>
                                <w:sz w:val="28"/>
                                <w:szCs w:val="28"/>
                              </w:rPr>
                            </w:pPr>
                            <w:r>
                              <w:rPr>
                                <w:b/>
                                <w:bCs/>
                                <w:sz w:val="28"/>
                                <w:szCs w:val="28"/>
                              </w:rPr>
                              <w:t xml:space="preserve">- </w:t>
                            </w:r>
                            <w:r w:rsidR="00870652">
                              <w:rPr>
                                <w:b/>
                                <w:bCs/>
                                <w:sz w:val="28"/>
                                <w:szCs w:val="28"/>
                              </w:rPr>
                              <w:t xml:space="preserve">Breach of </w:t>
                            </w:r>
                            <w:r w:rsidR="00775900">
                              <w:rPr>
                                <w:b/>
                                <w:bCs/>
                                <w:sz w:val="28"/>
                                <w:szCs w:val="28"/>
                              </w:rPr>
                              <w:t>tenant o</w:t>
                            </w:r>
                            <w:r w:rsidR="00870652">
                              <w:rPr>
                                <w:b/>
                                <w:bCs/>
                                <w:sz w:val="28"/>
                                <w:szCs w:val="28"/>
                              </w:rPr>
                              <w:t>bligation</w:t>
                            </w:r>
                            <w:r>
                              <w:rPr>
                                <w:b/>
                                <w:bCs/>
                                <w:sz w:val="28"/>
                                <w:szCs w:val="28"/>
                              </w:rPr>
                              <w:t xml:space="preserve"> -</w:t>
                            </w:r>
                            <w:r w:rsidR="002075DD">
                              <w:rPr>
                                <w:b/>
                                <w:bCs/>
                                <w:sz w:val="28"/>
                                <w:szCs w:val="28"/>
                              </w:rPr>
                              <w:t xml:space="preserve"> </w:t>
                            </w:r>
                          </w:p>
                          <w:p w14:paraId="6F3187C5" w14:textId="3C7DC8A6" w:rsidR="00870652" w:rsidRPr="00143C2A" w:rsidRDefault="00870652" w:rsidP="00870652">
                            <w:pPr>
                              <w:spacing w:after="120" w:line="240" w:lineRule="auto"/>
                              <w:jc w:val="center"/>
                              <w:rPr>
                                <w:b/>
                                <w:bCs/>
                                <w:sz w:val="24"/>
                                <w:szCs w:val="24"/>
                              </w:rPr>
                            </w:pPr>
                            <w:r w:rsidRPr="00143C2A">
                              <w:rPr>
                                <w:b/>
                                <w:bCs/>
                                <w:sz w:val="24"/>
                                <w:szCs w:val="24"/>
                              </w:rPr>
                              <w:t>(</w:t>
                            </w:r>
                            <w:proofErr w:type="gramStart"/>
                            <w:r w:rsidR="006530AC" w:rsidRPr="007154C1">
                              <w:rPr>
                                <w:b/>
                                <w:bCs/>
                                <w:sz w:val="24"/>
                                <w:szCs w:val="24"/>
                              </w:rPr>
                              <w:t>exce</w:t>
                            </w:r>
                            <w:r w:rsidR="00143C2A" w:rsidRPr="007154C1">
                              <w:rPr>
                                <w:b/>
                                <w:bCs/>
                                <w:sz w:val="24"/>
                                <w:szCs w:val="24"/>
                              </w:rPr>
                              <w:t>pt</w:t>
                            </w:r>
                            <w:proofErr w:type="gramEnd"/>
                            <w:r w:rsidR="007154C1">
                              <w:rPr>
                                <w:b/>
                                <w:bCs/>
                                <w:sz w:val="24"/>
                                <w:szCs w:val="24"/>
                              </w:rPr>
                              <w:t xml:space="preserve"> </w:t>
                            </w:r>
                            <w:r w:rsidRPr="007154C1">
                              <w:rPr>
                                <w:b/>
                                <w:bCs/>
                                <w:sz w:val="24"/>
                                <w:szCs w:val="24"/>
                              </w:rPr>
                              <w:t>rent</w:t>
                            </w:r>
                            <w:r w:rsidRPr="00143C2A">
                              <w:rPr>
                                <w:b/>
                                <w:bCs/>
                                <w:sz w:val="24"/>
                                <w:szCs w:val="24"/>
                              </w:rPr>
                              <w:t xml:space="preserve"> arrears and serious anti-social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DC1A0" id="Text Box 6" o:spid="_x0000_s1027" type="#_x0000_t202" style="position:absolute;left:0;text-align:left;margin-left:0;margin-top:.55pt;width:292.5pt;height:5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" fillcolor="white [3201]" strokeweight=".5pt">
                <v:textbox>
                  <w:txbxContent>
                    <w:p w14:paraId="1BE5EA97" w14:textId="03159B2B" w:rsidR="00870652" w:rsidRDefault="00336735" w:rsidP="00870652">
                      <w:pPr>
                        <w:spacing w:after="120" w:line="240" w:lineRule="auto"/>
                        <w:jc w:val="center"/>
                        <w:rPr>
                          <w:b/>
                          <w:bCs/>
                          <w:sz w:val="28"/>
                          <w:szCs w:val="28"/>
                        </w:rPr>
                      </w:pPr>
                      <w:r>
                        <w:rPr>
                          <w:b/>
                          <w:bCs/>
                          <w:sz w:val="28"/>
                          <w:szCs w:val="28"/>
                        </w:rPr>
                        <w:t xml:space="preserve">- </w:t>
                      </w:r>
                      <w:r w:rsidR="00870652">
                        <w:rPr>
                          <w:b/>
                          <w:bCs/>
                          <w:sz w:val="28"/>
                          <w:szCs w:val="28"/>
                        </w:rPr>
                        <w:t xml:space="preserve">Breach of </w:t>
                      </w:r>
                      <w:r w:rsidR="00775900">
                        <w:rPr>
                          <w:b/>
                          <w:bCs/>
                          <w:sz w:val="28"/>
                          <w:szCs w:val="28"/>
                        </w:rPr>
                        <w:t>tenant o</w:t>
                      </w:r>
                      <w:r w:rsidR="00870652">
                        <w:rPr>
                          <w:b/>
                          <w:bCs/>
                          <w:sz w:val="28"/>
                          <w:szCs w:val="28"/>
                        </w:rPr>
                        <w:t>bligation</w:t>
                      </w:r>
                      <w:r>
                        <w:rPr>
                          <w:b/>
                          <w:bCs/>
                          <w:sz w:val="28"/>
                          <w:szCs w:val="28"/>
                        </w:rPr>
                        <w:t xml:space="preserve"> -</w:t>
                      </w:r>
                      <w:r w:rsidR="002075DD">
                        <w:rPr>
                          <w:b/>
                          <w:bCs/>
                          <w:sz w:val="28"/>
                          <w:szCs w:val="28"/>
                        </w:rPr>
                        <w:t xml:space="preserve"> </w:t>
                      </w:r>
                    </w:p>
                    <w:p w14:paraId="6F3187C5" w14:textId="3C7DC8A6" w:rsidR="00870652" w:rsidRPr="00143C2A" w:rsidRDefault="00870652" w:rsidP="00870652">
                      <w:pPr>
                        <w:spacing w:after="120" w:line="240" w:lineRule="auto"/>
                        <w:jc w:val="center"/>
                        <w:rPr>
                          <w:b/>
                          <w:bCs/>
                          <w:sz w:val="24"/>
                          <w:szCs w:val="24"/>
                        </w:rPr>
                      </w:pPr>
                      <w:r w:rsidRPr="00143C2A">
                        <w:rPr>
                          <w:b/>
                          <w:bCs/>
                          <w:sz w:val="24"/>
                          <w:szCs w:val="24"/>
                        </w:rPr>
                        <w:t>(</w:t>
                      </w:r>
                      <w:proofErr w:type="gramStart"/>
                      <w:r w:rsidR="006530AC" w:rsidRPr="007154C1">
                        <w:rPr>
                          <w:b/>
                          <w:bCs/>
                          <w:sz w:val="24"/>
                          <w:szCs w:val="24"/>
                        </w:rPr>
                        <w:t>exce</w:t>
                      </w:r>
                      <w:r w:rsidR="00143C2A" w:rsidRPr="007154C1">
                        <w:rPr>
                          <w:b/>
                          <w:bCs/>
                          <w:sz w:val="24"/>
                          <w:szCs w:val="24"/>
                        </w:rPr>
                        <w:t>pt</w:t>
                      </w:r>
                      <w:proofErr w:type="gramEnd"/>
                      <w:r w:rsidR="007154C1">
                        <w:rPr>
                          <w:b/>
                          <w:bCs/>
                          <w:sz w:val="24"/>
                          <w:szCs w:val="24"/>
                        </w:rPr>
                        <w:t xml:space="preserve"> </w:t>
                      </w:r>
                      <w:r w:rsidRPr="007154C1">
                        <w:rPr>
                          <w:b/>
                          <w:bCs/>
                          <w:sz w:val="24"/>
                          <w:szCs w:val="24"/>
                        </w:rPr>
                        <w:t>rent</w:t>
                      </w:r>
                      <w:r w:rsidRPr="00143C2A">
                        <w:rPr>
                          <w:b/>
                          <w:bCs/>
                          <w:sz w:val="24"/>
                          <w:szCs w:val="24"/>
                        </w:rPr>
                        <w:t xml:space="preserve"> arrears and serious anti-social behaviour)</w:t>
                      </w:r>
                    </w:p>
                  </w:txbxContent>
                </v:textbox>
                <w10:wrap anchorx="margin"/>
              </v:shape>
            </w:pict>
          </mc:Fallback>
        </mc:AlternateContent>
      </w:r>
    </w:p>
    <w:p w14:paraId="7B0C6041" w14:textId="77777777" w:rsidR="00870652" w:rsidRDefault="00870652" w:rsidP="3A2A7070">
      <w:pPr>
        <w:spacing w:line="288" w:lineRule="auto"/>
        <w:jc w:val="both"/>
        <w:rPr>
          <w:rFonts w:eastAsia="Times New Roman"/>
          <w:color w:val="000000" w:themeColor="text1"/>
        </w:rPr>
      </w:pPr>
    </w:p>
    <w:p w14:paraId="75C682F1" w14:textId="77777777" w:rsidR="00870652" w:rsidRDefault="00870652" w:rsidP="3A2A7070">
      <w:pPr>
        <w:spacing w:line="288" w:lineRule="auto"/>
        <w:jc w:val="both"/>
        <w:rPr>
          <w:rFonts w:eastAsia="Times New Roman"/>
          <w:color w:val="000000" w:themeColor="text1"/>
        </w:rPr>
      </w:pPr>
    </w:p>
    <w:p w14:paraId="5D6273DA" w14:textId="11BC0989" w:rsidR="00AC7696" w:rsidRPr="00CD7661" w:rsidRDefault="57E4FFE2" w:rsidP="3A2A7070">
      <w:pPr>
        <w:spacing w:line="288" w:lineRule="auto"/>
        <w:jc w:val="both"/>
      </w:pPr>
      <w:r w:rsidRPr="3A2A7070">
        <w:rPr>
          <w:rFonts w:eastAsia="Times New Roman"/>
          <w:color w:val="000000" w:themeColor="text1"/>
        </w:rPr>
        <w:t xml:space="preserve">To: </w:t>
      </w:r>
      <w:r w:rsidRPr="002075DD">
        <w:rPr>
          <w:rFonts w:eastAsia="Times New Roman"/>
          <w:i/>
          <w:iCs/>
          <w:color w:val="FF0000"/>
        </w:rPr>
        <w:t>(</w:t>
      </w:r>
      <w:r w:rsidRPr="002075DD">
        <w:rPr>
          <w:rFonts w:eastAsia="Times New Roman"/>
          <w:i/>
          <w:iCs/>
          <w:color w:val="FF0000"/>
          <w:u w:val="single"/>
        </w:rPr>
        <w:t xml:space="preserve">INSERT </w:t>
      </w:r>
      <w:r w:rsidRPr="002075DD">
        <w:rPr>
          <w:rFonts w:eastAsia="Times New Roman"/>
          <w:i/>
          <w:iCs/>
          <w:color w:val="FF0000"/>
        </w:rPr>
        <w:t>NAME OF TENANT(S))</w:t>
      </w:r>
      <w:r w:rsidRPr="002075DD">
        <w:rPr>
          <w:rFonts w:eastAsia="Times New Roman"/>
          <w:color w:val="FF0000"/>
        </w:rPr>
        <w:t xml:space="preserve"> </w:t>
      </w:r>
    </w:p>
    <w:p w14:paraId="25035FAB" w14:textId="6BFB5EC5" w:rsidR="00AC7696" w:rsidRPr="00CD7661" w:rsidRDefault="008424A5" w:rsidP="00AC7696">
      <w:pPr>
        <w:spacing w:line="288" w:lineRule="auto"/>
        <w:jc w:val="both"/>
        <w:rPr>
          <w:rFonts w:cstheme="minorHAnsi"/>
        </w:rPr>
      </w:pPr>
      <w:r w:rsidRPr="00CD7661">
        <w:rPr>
          <w:rFonts w:eastAsia="Times New Roman" w:cstheme="minorHAnsi"/>
          <w:b/>
          <w:bCs/>
          <w:color w:val="000000" w:themeColor="text1"/>
        </w:rPr>
        <w:t>TERMINATION DATE</w:t>
      </w:r>
      <w:r w:rsidRPr="00CD7661">
        <w:rPr>
          <w:rFonts w:eastAsia="Times New Roman" w:cstheme="minorHAnsi"/>
          <w:color w:val="000000" w:themeColor="text1"/>
        </w:rPr>
        <w:t xml:space="preserve"> </w:t>
      </w:r>
    </w:p>
    <w:p w14:paraId="0D79E510" w14:textId="241A311B" w:rsidR="00AC7696" w:rsidRPr="00AF71CE" w:rsidRDefault="57E4FFE2" w:rsidP="00AC7696">
      <w:pPr>
        <w:spacing w:line="288" w:lineRule="auto"/>
        <w:jc w:val="both"/>
        <w:rPr>
          <w:rFonts w:eastAsia="Times New Roman" w:cstheme="minorHAnsi"/>
        </w:rPr>
      </w:pPr>
      <w:r w:rsidRPr="3A2A7070">
        <w:rPr>
          <w:rFonts w:eastAsia="Times New Roman"/>
          <w:color w:val="000000" w:themeColor="text1"/>
        </w:rPr>
        <w:t xml:space="preserve">The tenancy of the dwelling at </w:t>
      </w:r>
      <w:r w:rsidR="002075DD" w:rsidRPr="002075DD">
        <w:rPr>
          <w:rFonts w:eastAsia="Times New Roman"/>
          <w:i/>
          <w:iCs/>
          <w:color w:val="FF0000"/>
        </w:rPr>
        <w:t>(</w:t>
      </w:r>
      <w:r w:rsidR="002075DD" w:rsidRPr="00071F22">
        <w:rPr>
          <w:rFonts w:eastAsia="Times New Roman"/>
          <w:i/>
          <w:iCs/>
          <w:color w:val="FF0000"/>
          <w:u w:val="single"/>
        </w:rPr>
        <w:t>INSERT</w:t>
      </w:r>
      <w:r w:rsidR="002075DD" w:rsidRPr="002075DD">
        <w:rPr>
          <w:rFonts w:eastAsia="Times New Roman"/>
          <w:i/>
          <w:iCs/>
          <w:color w:val="FF0000"/>
        </w:rPr>
        <w:t xml:space="preserve"> ADDRESS)</w:t>
      </w:r>
      <w:r w:rsidR="002075DD" w:rsidRPr="002075DD">
        <w:rPr>
          <w:rFonts w:eastAsia="Times New Roman"/>
          <w:color w:val="FF0000"/>
        </w:rPr>
        <w:t xml:space="preserve"> </w:t>
      </w:r>
      <w:r w:rsidRPr="3A2A7070">
        <w:rPr>
          <w:rFonts w:eastAsia="Times New Roman"/>
          <w:color w:val="000000" w:themeColor="text1"/>
        </w:rPr>
        <w:t xml:space="preserve">will terminate on </w:t>
      </w:r>
      <w:r w:rsidR="002075DD">
        <w:rPr>
          <w:rFonts w:eastAsia="Times New Roman"/>
          <w:i/>
          <w:iCs/>
          <w:color w:val="FF0000"/>
        </w:rPr>
        <w:t>(</w:t>
      </w:r>
      <w:r w:rsidR="002075DD" w:rsidRPr="002075DD">
        <w:rPr>
          <w:rFonts w:eastAsia="Times New Roman"/>
          <w:i/>
          <w:iCs/>
          <w:color w:val="FF0000"/>
          <w:u w:val="single"/>
        </w:rPr>
        <w:t>INSERT</w:t>
      </w:r>
      <w:r w:rsidR="002075DD">
        <w:rPr>
          <w:rFonts w:eastAsia="Times New Roman"/>
          <w:i/>
          <w:iCs/>
          <w:color w:val="FF0000"/>
        </w:rPr>
        <w:t xml:space="preserve"> DAY/MONTH/YEAR)</w:t>
      </w:r>
      <w:r w:rsidRPr="3A2A7070">
        <w:rPr>
          <w:rFonts w:eastAsia="Times New Roman"/>
        </w:rPr>
        <w:t>.  This is the “termination date”.</w:t>
      </w:r>
      <w:r w:rsidR="00AC7696" w:rsidRPr="3A2A7070">
        <w:rPr>
          <w:rStyle w:val="FootnoteReference"/>
          <w:rFonts w:eastAsia="Times New Roman"/>
        </w:rPr>
        <w:footnoteReference w:id="5"/>
      </w:r>
      <w:r w:rsidRPr="3A2A7070">
        <w:rPr>
          <w:rFonts w:eastAsia="Times New Roman"/>
        </w:rPr>
        <w:t xml:space="preserve"> </w:t>
      </w:r>
    </w:p>
    <w:p w14:paraId="7633A79F" w14:textId="7B78A20E" w:rsidR="00AC7696" w:rsidRDefault="57E4FFE2" w:rsidP="3A2A7070">
      <w:pPr>
        <w:spacing w:line="288" w:lineRule="auto"/>
        <w:jc w:val="both"/>
        <w:rPr>
          <w:rFonts w:ascii="Times New Roman" w:eastAsia="Times New Roman" w:hAnsi="Times New Roman" w:cs="Times New Roman"/>
          <w:color w:val="FF0000"/>
          <w:sz w:val="24"/>
          <w:szCs w:val="24"/>
        </w:rPr>
      </w:pPr>
      <w:r w:rsidRPr="3A2A7070">
        <w:rPr>
          <w:rFonts w:eastAsia="Times New Roman"/>
        </w:rPr>
        <w:t>You must vacate and give up possession of the dwelling on or before the termination date.</w:t>
      </w:r>
    </w:p>
    <w:p w14:paraId="1855444C" w14:textId="1272D991" w:rsidR="00AC7696" w:rsidRDefault="57E4FFE2" w:rsidP="00AC7696">
      <w:pPr>
        <w:spacing w:line="288" w:lineRule="auto"/>
        <w:jc w:val="both"/>
        <w:rPr>
          <w:rFonts w:ascii="Times New Roman" w:eastAsia="Times New Roman" w:hAnsi="Times New Roman" w:cs="Times New Roman"/>
          <w:color w:val="FF0000"/>
          <w:sz w:val="24"/>
          <w:szCs w:val="24"/>
        </w:rPr>
      </w:pPr>
      <w:r w:rsidRPr="3A2A7070">
        <w:rPr>
          <w:rFonts w:eastAsia="Times New Roman"/>
          <w:color w:val="000000" w:themeColor="text1"/>
        </w:rPr>
        <w:t>You have the whole of the 24 hours of the termination date to vacate and give up possession.</w:t>
      </w:r>
      <w:r w:rsidRPr="3A2A7070">
        <w:rPr>
          <w:rFonts w:ascii="Times New Roman" w:eastAsia="Times New Roman" w:hAnsi="Times New Roman" w:cs="Times New Roman"/>
          <w:color w:val="FF0000"/>
          <w:sz w:val="24"/>
          <w:szCs w:val="24"/>
        </w:rPr>
        <w:t xml:space="preserve"> </w:t>
      </w:r>
    </w:p>
    <w:p w14:paraId="1A29D4E7" w14:textId="2DEAA2E8" w:rsidR="00AC7696" w:rsidRPr="00354E87" w:rsidRDefault="008424A5" w:rsidP="00AC7696">
      <w:pPr>
        <w:spacing w:line="288" w:lineRule="auto"/>
        <w:jc w:val="both"/>
        <w:rPr>
          <w:rFonts w:eastAsia="Times New Roman" w:cstheme="minorHAnsi"/>
        </w:rPr>
      </w:pPr>
      <w:r w:rsidRPr="00CD7661">
        <w:rPr>
          <w:rFonts w:eastAsia="Times New Roman" w:cstheme="minorHAnsi"/>
          <w:b/>
          <w:bCs/>
        </w:rPr>
        <w:t xml:space="preserve">REASON FOR TERMINATION </w:t>
      </w:r>
    </w:p>
    <w:p w14:paraId="222032A0" w14:textId="40080535" w:rsidR="00912011" w:rsidRPr="00AC7696" w:rsidRDefault="57E4FFE2" w:rsidP="3A2A7070">
      <w:pPr>
        <w:spacing w:after="200" w:line="288" w:lineRule="auto"/>
        <w:jc w:val="both"/>
        <w:rPr>
          <w:rFonts w:eastAsia="Times New Roman"/>
          <w:color w:val="000000" w:themeColor="text1"/>
        </w:rPr>
      </w:pPr>
      <w:r w:rsidRPr="3A2A7070">
        <w:rPr>
          <w:rFonts w:eastAsia="Times New Roman"/>
          <w:color w:val="000000" w:themeColor="text1"/>
        </w:rPr>
        <w:t>The reason for the termination of the tenancy is because you have breached your</w:t>
      </w:r>
      <w:r w:rsidRPr="3A2A7070">
        <w:rPr>
          <w:rFonts w:ascii="Calibri" w:eastAsia="Calibri" w:hAnsi="Calibri" w:cs="Calibri"/>
          <w:color w:val="000000" w:themeColor="text1"/>
          <w:lang w:val="en-IE"/>
        </w:rPr>
        <w:t xml:space="preserve"> tenancy obligations and have not remedied this breach following the warning notice served on you</w:t>
      </w:r>
      <w:r w:rsidR="22B783D0" w:rsidRPr="3A2A7070">
        <w:rPr>
          <w:rFonts w:ascii="Calibri" w:eastAsia="Calibri" w:hAnsi="Calibri" w:cs="Calibri"/>
          <w:color w:val="000000" w:themeColor="text1"/>
          <w:lang w:val="en-IE"/>
        </w:rPr>
        <w:t xml:space="preserve"> on </w:t>
      </w:r>
      <w:r w:rsidR="002075DD" w:rsidRPr="002075DD">
        <w:rPr>
          <w:rFonts w:ascii="Calibri" w:eastAsia="Calibri" w:hAnsi="Calibri" w:cs="Calibri"/>
          <w:i/>
          <w:iCs/>
          <w:color w:val="FF0000"/>
          <w:lang w:val="en-IE"/>
        </w:rPr>
        <w:t>(</w:t>
      </w:r>
      <w:r w:rsidR="002075DD" w:rsidRPr="005D4E3E">
        <w:rPr>
          <w:rFonts w:ascii="Calibri" w:eastAsia="Calibri" w:hAnsi="Calibri" w:cs="Calibri"/>
          <w:i/>
          <w:iCs/>
          <w:color w:val="FF0000"/>
          <w:u w:val="single"/>
          <w:lang w:val="en-IE"/>
        </w:rPr>
        <w:t>INSERT</w:t>
      </w:r>
      <w:r w:rsidR="002075DD" w:rsidRPr="002075DD">
        <w:rPr>
          <w:rFonts w:ascii="Calibri" w:eastAsia="Calibri" w:hAnsi="Calibri" w:cs="Calibri"/>
          <w:i/>
          <w:iCs/>
          <w:color w:val="FF0000"/>
          <w:lang w:val="en-IE"/>
        </w:rPr>
        <w:t xml:space="preserve"> DATE WARNING NOTICE SERVED)</w:t>
      </w:r>
      <w:r w:rsidRPr="3A2A7070">
        <w:rPr>
          <w:rFonts w:ascii="Calibri" w:eastAsia="Calibri" w:hAnsi="Calibri" w:cs="Calibri"/>
          <w:color w:val="000000" w:themeColor="text1"/>
          <w:lang w:val="en-IE"/>
        </w:rPr>
        <w:t xml:space="preserve">.  </w:t>
      </w:r>
    </w:p>
    <w:p w14:paraId="730A92D8" w14:textId="2E2F4DF5" w:rsidR="3A2A7070" w:rsidRDefault="3A2A7070" w:rsidP="3A2A7070">
      <w:pPr>
        <w:spacing w:after="200" w:line="288" w:lineRule="auto"/>
        <w:jc w:val="both"/>
        <w:rPr>
          <w:rFonts w:ascii="Calibri" w:eastAsia="Calibri" w:hAnsi="Calibri" w:cs="Calibri"/>
          <w:lang w:val="en-IE"/>
        </w:rPr>
      </w:pPr>
      <w:r w:rsidRPr="3A2A7070">
        <w:rPr>
          <w:rFonts w:ascii="Calibri" w:eastAsia="Calibri" w:hAnsi="Calibri" w:cs="Calibri"/>
          <w:color w:val="000000" w:themeColor="text1"/>
          <w:lang w:val="en-IE"/>
        </w:rPr>
        <w:t xml:space="preserve">The reason you have breached your tenancy obligations is by </w:t>
      </w:r>
      <w:r w:rsidR="002075DD" w:rsidRPr="002075DD">
        <w:rPr>
          <w:rFonts w:ascii="Calibri" w:eastAsia="Calibri" w:hAnsi="Calibri" w:cs="Calibri"/>
          <w:i/>
          <w:iCs/>
          <w:color w:val="FF0000"/>
          <w:lang w:val="en-IE"/>
        </w:rPr>
        <w:t xml:space="preserve">(TICK THE RELEVANT BOX AND INSERT FURTHER DETAILS. </w:t>
      </w:r>
      <w:r w:rsidR="002075DD" w:rsidRPr="002075DD">
        <w:rPr>
          <w:rFonts w:ascii="Calibri" w:eastAsia="Calibri" w:hAnsi="Calibri" w:cs="Calibri"/>
          <w:b/>
          <w:bCs/>
          <w:i/>
          <w:iCs/>
          <w:color w:val="FF0000"/>
          <w:lang w:val="en-IE"/>
        </w:rPr>
        <w:t>DELETE THE GROUNDS THAT DO NOT APPLY</w:t>
      </w:r>
      <w:r w:rsidR="002075DD" w:rsidRPr="002075DD">
        <w:rPr>
          <w:rFonts w:ascii="Calibri" w:eastAsia="Calibri" w:hAnsi="Calibri" w:cs="Calibri"/>
          <w:i/>
          <w:iCs/>
          <w:color w:val="FF0000"/>
          <w:lang w:val="en-IE"/>
        </w:rPr>
        <w:t>)</w:t>
      </w:r>
      <w:r w:rsidR="00C85E28" w:rsidRPr="3A2A7070">
        <w:rPr>
          <w:rFonts w:ascii="Calibri" w:eastAsia="Calibri" w:hAnsi="Calibri" w:cs="Calibri"/>
          <w:lang w:val="en-IE"/>
        </w:rPr>
        <w:t>:</w:t>
      </w:r>
    </w:p>
    <w:p w14:paraId="081DA10D" w14:textId="77777777" w:rsidR="00896FC4" w:rsidRDefault="00896FC4" w:rsidP="00896FC4">
      <w:pPr>
        <w:pStyle w:val="ListParagraph"/>
        <w:jc w:val="both"/>
        <w:rPr>
          <w:rFonts w:ascii="Calibri" w:eastAsia="Calibri" w:hAnsi="Calibri" w:cs="Calibri"/>
          <w:lang w:val="en-IE"/>
        </w:rPr>
      </w:pPr>
    </w:p>
    <w:p w14:paraId="790BBA21" w14:textId="21CDA6BF" w:rsidR="00896FC4" w:rsidRPr="005D4E3E" w:rsidRDefault="00C821A0" w:rsidP="005D4E3E">
      <w:pPr>
        <w:pStyle w:val="ListParagraph"/>
        <w:numPr>
          <w:ilvl w:val="0"/>
          <w:numId w:val="1"/>
        </w:numPr>
        <w:jc w:val="both"/>
        <w:rPr>
          <w:rFonts w:ascii="Calibri" w:eastAsia="Calibri" w:hAnsi="Calibri" w:cs="Calibri"/>
          <w:lang w:val="en-IE"/>
        </w:rPr>
      </w:pPr>
      <w:r w:rsidRPr="3A2A7070">
        <w:rPr>
          <w:rFonts w:ascii="Calibri" w:eastAsia="Calibri" w:hAnsi="Calibri" w:cs="Calibri"/>
          <w:lang w:val="en-IE"/>
        </w:rPr>
        <w:t xml:space="preserve">Failing to allow the landlord </w:t>
      </w:r>
      <w:r w:rsidR="00BB4771">
        <w:rPr>
          <w:rFonts w:ascii="Calibri" w:eastAsia="Calibri" w:hAnsi="Calibri" w:cs="Calibri"/>
          <w:lang w:val="en-IE"/>
        </w:rPr>
        <w:t xml:space="preserve">/ landlord’s agent </w:t>
      </w:r>
      <w:r w:rsidRPr="3A2A7070">
        <w:rPr>
          <w:rFonts w:ascii="Calibri" w:eastAsia="Calibri" w:hAnsi="Calibri" w:cs="Calibri"/>
          <w:lang w:val="en-IE"/>
        </w:rPr>
        <w:t xml:space="preserve">reasonable access to the dwelling </w:t>
      </w:r>
      <w:r>
        <w:rPr>
          <w:rFonts w:ascii="Calibri" w:eastAsia="Calibri" w:hAnsi="Calibri" w:cs="Calibri"/>
          <w:lang w:val="en-IE"/>
        </w:rPr>
        <w:t xml:space="preserve">(on a time and date agreed in advance with the tenant) </w:t>
      </w:r>
      <w:r w:rsidRPr="3A2A7070">
        <w:rPr>
          <w:rFonts w:ascii="Calibri" w:eastAsia="Calibri" w:hAnsi="Calibri" w:cs="Calibri"/>
          <w:lang w:val="en-IE"/>
        </w:rPr>
        <w:t xml:space="preserve">for </w:t>
      </w:r>
      <w:r>
        <w:rPr>
          <w:rFonts w:ascii="Calibri" w:eastAsia="Calibri" w:hAnsi="Calibri" w:cs="Calibri"/>
          <w:lang w:val="en-IE"/>
        </w:rPr>
        <w:t xml:space="preserve">the purpose </w:t>
      </w:r>
      <w:r w:rsidRPr="3A2A7070">
        <w:rPr>
          <w:rFonts w:ascii="Calibri" w:eastAsia="Calibri" w:hAnsi="Calibri" w:cs="Calibri"/>
          <w:lang w:val="en-IE"/>
        </w:rPr>
        <w:t>of carrying out an inspection</w:t>
      </w:r>
      <w:r>
        <w:rPr>
          <w:rFonts w:ascii="Calibri" w:eastAsia="Calibri" w:hAnsi="Calibri" w:cs="Calibri"/>
          <w:i/>
          <w:iCs/>
          <w:color w:val="FF0000"/>
          <w:lang w:val="en-IE"/>
        </w:rPr>
        <w:t xml:space="preserve">. </w:t>
      </w:r>
      <w:r w:rsidR="002075DD" w:rsidRPr="002075DD">
        <w:rPr>
          <w:rFonts w:ascii="Calibri" w:eastAsia="Calibri" w:hAnsi="Calibri" w:cs="Calibri"/>
          <w:i/>
          <w:iCs/>
          <w:color w:val="FF0000"/>
          <w:lang w:val="en-IE"/>
        </w:rPr>
        <w:t>(</w:t>
      </w:r>
      <w:r w:rsidR="002075DD" w:rsidRPr="002075DD">
        <w:rPr>
          <w:rFonts w:ascii="Calibri" w:eastAsia="Calibri" w:hAnsi="Calibri" w:cs="Calibri"/>
          <w:i/>
          <w:iCs/>
          <w:color w:val="FF0000"/>
          <w:u w:val="single"/>
          <w:lang w:val="en-IE"/>
        </w:rPr>
        <w:t>INSERT</w:t>
      </w:r>
      <w:r w:rsidR="002075DD" w:rsidRPr="00397866">
        <w:rPr>
          <w:rFonts w:ascii="Calibri" w:eastAsia="Calibri" w:hAnsi="Calibri" w:cs="Calibri"/>
          <w:i/>
          <w:iCs/>
          <w:color w:val="FF0000"/>
          <w:lang w:val="en-IE"/>
        </w:rPr>
        <w:t xml:space="preserve"> </w:t>
      </w:r>
      <w:r w:rsidR="002075DD" w:rsidRPr="002075DD">
        <w:rPr>
          <w:rFonts w:ascii="Calibri" w:eastAsia="Calibri" w:hAnsi="Calibri" w:cs="Calibri"/>
          <w:i/>
          <w:iCs/>
          <w:color w:val="FF0000"/>
          <w:lang w:val="en-IE"/>
        </w:rPr>
        <w:t>DETAILS)</w:t>
      </w:r>
      <w:r w:rsidR="3A2A7070" w:rsidRPr="3A2A7070">
        <w:rPr>
          <w:rFonts w:ascii="Calibri" w:eastAsia="Calibri" w:hAnsi="Calibri" w:cs="Calibri"/>
          <w:lang w:val="en-IE"/>
        </w:rPr>
        <w:t>.</w:t>
      </w:r>
      <w:r w:rsidR="3A2A7070" w:rsidRPr="3A2A7070">
        <w:rPr>
          <w:rFonts w:ascii="Calibri" w:eastAsia="Calibri" w:hAnsi="Calibri" w:cs="Calibri"/>
          <w:color w:val="FF0000"/>
          <w:lang w:val="en-IE"/>
        </w:rPr>
        <w:t xml:space="preserve"> </w:t>
      </w:r>
      <w:r w:rsidR="3A2A7070" w:rsidRPr="3A2A7070">
        <w:rPr>
          <w:rFonts w:ascii="Calibri" w:eastAsia="Calibri" w:hAnsi="Calibri" w:cs="Calibri"/>
          <w:b/>
          <w:bCs/>
          <w:lang w:val="en-IE"/>
        </w:rPr>
        <w:t xml:space="preserve">☐ </w:t>
      </w:r>
    </w:p>
    <w:p w14:paraId="6982A1AF" w14:textId="77777777" w:rsidR="005D4E3E" w:rsidRPr="005D4E3E" w:rsidRDefault="005D4E3E" w:rsidP="005D4E3E">
      <w:pPr>
        <w:pStyle w:val="ListParagraph"/>
        <w:jc w:val="both"/>
        <w:rPr>
          <w:rFonts w:ascii="Calibri" w:eastAsia="Calibri" w:hAnsi="Calibri" w:cs="Calibri"/>
          <w:lang w:val="en-IE"/>
        </w:rPr>
      </w:pPr>
    </w:p>
    <w:p w14:paraId="7A4AE916" w14:textId="79AA8934" w:rsidR="3A2A7070" w:rsidRDefault="3A2A7070" w:rsidP="3A2A7070">
      <w:pPr>
        <w:pStyle w:val="ListParagraph"/>
        <w:numPr>
          <w:ilvl w:val="0"/>
          <w:numId w:val="1"/>
        </w:numPr>
        <w:jc w:val="both"/>
        <w:rPr>
          <w:rFonts w:ascii="Calibri" w:eastAsia="Calibri" w:hAnsi="Calibri" w:cs="Calibri"/>
          <w:lang w:val="en-IE"/>
        </w:rPr>
      </w:pPr>
      <w:r w:rsidRPr="3A2A7070">
        <w:rPr>
          <w:rFonts w:ascii="Calibri" w:eastAsia="Calibri" w:hAnsi="Calibri" w:cs="Calibri"/>
          <w:lang w:val="en-IE"/>
        </w:rPr>
        <w:t>Failing to allow the landlord</w:t>
      </w:r>
      <w:r w:rsidR="00987EF9">
        <w:rPr>
          <w:rFonts w:ascii="Calibri" w:eastAsia="Calibri" w:hAnsi="Calibri" w:cs="Calibri"/>
          <w:lang w:val="en-IE"/>
        </w:rPr>
        <w:t xml:space="preserve"> </w:t>
      </w:r>
      <w:r w:rsidRPr="3A2A7070">
        <w:rPr>
          <w:rFonts w:ascii="Calibri" w:eastAsia="Calibri" w:hAnsi="Calibri" w:cs="Calibri"/>
          <w:lang w:val="en-IE"/>
        </w:rPr>
        <w:t xml:space="preserve">/ landlord’s agent reasonable access to the dwelling for the purpose of carrying repairs required. </w:t>
      </w:r>
      <w:r w:rsidR="00D90A4A" w:rsidRPr="002075DD">
        <w:rPr>
          <w:rFonts w:ascii="Calibri" w:eastAsia="Calibri" w:hAnsi="Calibri" w:cs="Calibri"/>
          <w:i/>
          <w:iCs/>
          <w:color w:val="FF0000"/>
          <w:lang w:val="en-IE"/>
        </w:rPr>
        <w:t>(</w:t>
      </w:r>
      <w:r w:rsidR="00D90A4A" w:rsidRPr="002075DD">
        <w:rPr>
          <w:rFonts w:ascii="Calibri" w:eastAsia="Calibri" w:hAnsi="Calibri" w:cs="Calibri"/>
          <w:i/>
          <w:iCs/>
          <w:color w:val="FF0000"/>
          <w:u w:val="single"/>
          <w:lang w:val="en-IE"/>
        </w:rPr>
        <w:t>INSERT</w:t>
      </w:r>
      <w:r w:rsidR="00D90A4A" w:rsidRPr="00397866">
        <w:rPr>
          <w:rFonts w:ascii="Calibri" w:eastAsia="Calibri" w:hAnsi="Calibri" w:cs="Calibri"/>
          <w:i/>
          <w:iCs/>
          <w:color w:val="FF0000"/>
          <w:lang w:val="en-IE"/>
        </w:rPr>
        <w:t xml:space="preserve"> </w:t>
      </w:r>
      <w:r w:rsidR="00D90A4A" w:rsidRPr="002075DD">
        <w:rPr>
          <w:rFonts w:ascii="Calibri" w:eastAsia="Calibri" w:hAnsi="Calibri" w:cs="Calibri"/>
          <w:i/>
          <w:iCs/>
          <w:color w:val="FF0000"/>
          <w:lang w:val="en-IE"/>
        </w:rPr>
        <w:t>DETAILS)</w:t>
      </w:r>
      <w:r w:rsidR="00D90A4A" w:rsidRPr="00D90A4A">
        <w:rPr>
          <w:rFonts w:ascii="Calibri" w:eastAsia="Calibri" w:hAnsi="Calibri" w:cs="Calibri"/>
          <w:i/>
          <w:iCs/>
          <w:lang w:val="en-IE"/>
        </w:rPr>
        <w:t xml:space="preserve">. </w:t>
      </w:r>
      <w:r w:rsidRPr="3A2A7070">
        <w:rPr>
          <w:rFonts w:ascii="Calibri" w:eastAsia="Calibri" w:hAnsi="Calibri" w:cs="Calibri"/>
          <w:lang w:val="en-IE"/>
        </w:rPr>
        <w:t xml:space="preserve">The required repairs are </w:t>
      </w:r>
      <w:r w:rsidR="002075DD" w:rsidRPr="002075DD">
        <w:rPr>
          <w:rFonts w:ascii="Calibri" w:eastAsia="Calibri" w:hAnsi="Calibri" w:cs="Calibri"/>
          <w:i/>
          <w:iCs/>
          <w:color w:val="FF0000"/>
          <w:lang w:val="en-IE"/>
        </w:rPr>
        <w:t>(</w:t>
      </w:r>
      <w:r w:rsidR="002075DD" w:rsidRPr="002075DD">
        <w:rPr>
          <w:rFonts w:ascii="Calibri" w:eastAsia="Calibri" w:hAnsi="Calibri" w:cs="Calibri"/>
          <w:i/>
          <w:iCs/>
          <w:color w:val="FF0000"/>
          <w:u w:val="single"/>
          <w:lang w:val="en-IE"/>
        </w:rPr>
        <w:t>INSERT</w:t>
      </w:r>
      <w:r w:rsidR="002075DD" w:rsidRPr="00397866">
        <w:rPr>
          <w:rFonts w:ascii="Calibri" w:eastAsia="Calibri" w:hAnsi="Calibri" w:cs="Calibri"/>
          <w:i/>
          <w:iCs/>
          <w:color w:val="FF0000"/>
          <w:lang w:val="en-IE"/>
        </w:rPr>
        <w:t xml:space="preserve"> </w:t>
      </w:r>
      <w:r w:rsidR="002075DD" w:rsidRPr="002075DD">
        <w:rPr>
          <w:rFonts w:ascii="Calibri" w:eastAsia="Calibri" w:hAnsi="Calibri" w:cs="Calibri"/>
          <w:i/>
          <w:iCs/>
          <w:color w:val="FF0000"/>
          <w:lang w:val="en-IE"/>
        </w:rPr>
        <w:t>DETAILS)</w:t>
      </w:r>
      <w:r w:rsidRPr="3A2A7070">
        <w:rPr>
          <w:rFonts w:ascii="Calibri" w:eastAsia="Calibri" w:hAnsi="Calibri" w:cs="Calibri"/>
          <w:lang w:val="en-IE"/>
        </w:rPr>
        <w:t xml:space="preserve">. </w:t>
      </w:r>
      <w:r w:rsidRPr="3A2A7070">
        <w:rPr>
          <w:rFonts w:ascii="Calibri" w:eastAsia="Calibri" w:hAnsi="Calibri" w:cs="Calibri"/>
          <w:b/>
          <w:bCs/>
          <w:lang w:val="en-IE"/>
        </w:rPr>
        <w:t>☐</w:t>
      </w:r>
      <w:r w:rsidRPr="3A2A7070">
        <w:rPr>
          <w:rFonts w:ascii="Calibri" w:eastAsia="Calibri" w:hAnsi="Calibri" w:cs="Calibri"/>
          <w:lang w:val="en-IE"/>
        </w:rPr>
        <w:t xml:space="preserve"> </w:t>
      </w:r>
    </w:p>
    <w:p w14:paraId="11DC418E" w14:textId="77777777" w:rsidR="00896FC4" w:rsidRDefault="00896FC4" w:rsidP="00896FC4">
      <w:pPr>
        <w:pStyle w:val="ListParagraph"/>
        <w:jc w:val="both"/>
        <w:rPr>
          <w:rFonts w:ascii="Calibri" w:eastAsia="Calibri" w:hAnsi="Calibri" w:cs="Calibri"/>
          <w:lang w:val="en-IE"/>
        </w:rPr>
      </w:pPr>
    </w:p>
    <w:p w14:paraId="5BC9772B" w14:textId="37181581" w:rsidR="3A2A7070" w:rsidRPr="0058241A" w:rsidRDefault="3A2A7070" w:rsidP="3A2A7070">
      <w:pPr>
        <w:pStyle w:val="ListParagraph"/>
        <w:numPr>
          <w:ilvl w:val="0"/>
          <w:numId w:val="1"/>
        </w:numPr>
        <w:jc w:val="both"/>
        <w:rPr>
          <w:rFonts w:ascii="Calibri" w:eastAsia="Calibri" w:hAnsi="Calibri" w:cs="Calibri"/>
          <w:lang w:val="en-IE"/>
        </w:rPr>
      </w:pPr>
      <w:r w:rsidRPr="3A2A7070">
        <w:rPr>
          <w:rFonts w:ascii="Calibri" w:eastAsia="Calibri" w:hAnsi="Calibri" w:cs="Calibri"/>
          <w:lang w:val="en-IE"/>
        </w:rPr>
        <w:t xml:space="preserve">Failing to notify the landlord / landlord’s agent of repairs needed. The repairs needed are </w:t>
      </w:r>
      <w:r w:rsidR="001055AA" w:rsidRPr="002075DD">
        <w:rPr>
          <w:rFonts w:ascii="Calibri" w:eastAsia="Calibri" w:hAnsi="Calibri" w:cs="Calibri"/>
          <w:i/>
          <w:iCs/>
          <w:color w:val="FF0000"/>
          <w:lang w:val="en-IE"/>
        </w:rPr>
        <w:t>(</w:t>
      </w:r>
      <w:r w:rsidR="001055AA" w:rsidRPr="002075DD">
        <w:rPr>
          <w:rFonts w:ascii="Calibri" w:eastAsia="Calibri" w:hAnsi="Calibri" w:cs="Calibri"/>
          <w:i/>
          <w:iCs/>
          <w:color w:val="FF0000"/>
          <w:u w:val="single"/>
          <w:lang w:val="en-IE"/>
        </w:rPr>
        <w:t>INSERT</w:t>
      </w:r>
      <w:r w:rsidR="001055AA" w:rsidRPr="00397866">
        <w:rPr>
          <w:rFonts w:ascii="Calibri" w:eastAsia="Calibri" w:hAnsi="Calibri" w:cs="Calibri"/>
          <w:i/>
          <w:iCs/>
          <w:color w:val="FF0000"/>
          <w:lang w:val="en-IE"/>
        </w:rPr>
        <w:t xml:space="preserve"> </w:t>
      </w:r>
      <w:r w:rsidR="001055AA" w:rsidRPr="002075DD">
        <w:rPr>
          <w:rFonts w:ascii="Calibri" w:eastAsia="Calibri" w:hAnsi="Calibri" w:cs="Calibri"/>
          <w:i/>
          <w:iCs/>
          <w:color w:val="FF0000"/>
          <w:lang w:val="en-IE"/>
        </w:rPr>
        <w:t>DETAILS)</w:t>
      </w:r>
      <w:r w:rsidRPr="3A2A7070">
        <w:rPr>
          <w:rFonts w:ascii="Calibri" w:eastAsia="Calibri" w:hAnsi="Calibri" w:cs="Calibri"/>
          <w:lang w:val="en-IE"/>
        </w:rPr>
        <w:t xml:space="preserve">. </w:t>
      </w:r>
      <w:r w:rsidRPr="3A2A7070">
        <w:rPr>
          <w:rFonts w:ascii="Calibri" w:eastAsia="Calibri" w:hAnsi="Calibri" w:cs="Calibri"/>
          <w:b/>
          <w:bCs/>
          <w:lang w:val="en-IE"/>
        </w:rPr>
        <w:t>☐</w:t>
      </w:r>
    </w:p>
    <w:p w14:paraId="4D1880E1" w14:textId="77777777" w:rsidR="008424A5" w:rsidRPr="0058241A" w:rsidRDefault="008424A5" w:rsidP="0058241A">
      <w:pPr>
        <w:pStyle w:val="ListParagraph"/>
        <w:rPr>
          <w:rFonts w:ascii="Calibri" w:eastAsia="Calibri" w:hAnsi="Calibri" w:cs="Calibri"/>
          <w:lang w:val="en-IE"/>
        </w:rPr>
      </w:pPr>
    </w:p>
    <w:p w14:paraId="37798CBA" w14:textId="77777777" w:rsidR="008424A5" w:rsidRDefault="008424A5" w:rsidP="0058241A">
      <w:pPr>
        <w:pStyle w:val="ListParagraph"/>
        <w:jc w:val="both"/>
        <w:rPr>
          <w:rFonts w:ascii="Calibri" w:eastAsia="Calibri" w:hAnsi="Calibri" w:cs="Calibri"/>
          <w:lang w:val="en-IE"/>
        </w:rPr>
      </w:pPr>
    </w:p>
    <w:p w14:paraId="2039C4FD" w14:textId="65989BB4" w:rsidR="3A2A7070" w:rsidRPr="00896FC4" w:rsidRDefault="3A2A7070" w:rsidP="3A2A7070">
      <w:pPr>
        <w:pStyle w:val="ListParagraph"/>
        <w:numPr>
          <w:ilvl w:val="0"/>
          <w:numId w:val="1"/>
        </w:numPr>
        <w:jc w:val="both"/>
        <w:rPr>
          <w:rFonts w:ascii="Calibri" w:eastAsia="Calibri" w:hAnsi="Calibri" w:cs="Calibri"/>
          <w:lang w:val="en-IE"/>
        </w:rPr>
      </w:pPr>
      <w:r w:rsidRPr="3A2A7070">
        <w:rPr>
          <w:rFonts w:ascii="Calibri" w:eastAsia="Calibri" w:hAnsi="Calibri" w:cs="Calibri"/>
          <w:lang w:val="en-IE"/>
        </w:rPr>
        <w:t xml:space="preserve">Causing a deterioration in the condition of the dwelling beyond normal wear and tear and not remedying this or covering the costs of the damage. Details of the damage caused are </w:t>
      </w:r>
      <w:r w:rsidR="001055AA" w:rsidRPr="002075DD">
        <w:rPr>
          <w:rFonts w:ascii="Calibri" w:eastAsia="Calibri" w:hAnsi="Calibri" w:cs="Calibri"/>
          <w:i/>
          <w:iCs/>
          <w:color w:val="FF0000"/>
          <w:lang w:val="en-IE"/>
        </w:rPr>
        <w:t>(</w:t>
      </w:r>
      <w:r w:rsidR="001055AA" w:rsidRPr="002075DD">
        <w:rPr>
          <w:rFonts w:ascii="Calibri" w:eastAsia="Calibri" w:hAnsi="Calibri" w:cs="Calibri"/>
          <w:i/>
          <w:iCs/>
          <w:color w:val="FF0000"/>
          <w:u w:val="single"/>
          <w:lang w:val="en-IE"/>
        </w:rPr>
        <w:t xml:space="preserve">INSERT </w:t>
      </w:r>
      <w:r w:rsidR="001055AA" w:rsidRPr="002075DD">
        <w:rPr>
          <w:rFonts w:ascii="Calibri" w:eastAsia="Calibri" w:hAnsi="Calibri" w:cs="Calibri"/>
          <w:i/>
          <w:iCs/>
          <w:color w:val="FF0000"/>
          <w:lang w:val="en-IE"/>
        </w:rPr>
        <w:t>DETAILS)</w:t>
      </w:r>
      <w:r w:rsidRPr="3A2A7070">
        <w:rPr>
          <w:rFonts w:ascii="Calibri" w:eastAsia="Calibri" w:hAnsi="Calibri" w:cs="Calibri"/>
          <w:lang w:val="en-IE"/>
        </w:rPr>
        <w:t xml:space="preserve">. </w:t>
      </w:r>
      <w:r w:rsidRPr="3A2A7070">
        <w:rPr>
          <w:rFonts w:ascii="Calibri" w:eastAsia="Calibri" w:hAnsi="Calibri" w:cs="Calibri"/>
          <w:b/>
          <w:bCs/>
          <w:lang w:val="en-IE"/>
        </w:rPr>
        <w:t xml:space="preserve">☐ </w:t>
      </w:r>
    </w:p>
    <w:p w14:paraId="211160F2" w14:textId="77777777" w:rsidR="00896FC4" w:rsidRDefault="00896FC4" w:rsidP="00896FC4">
      <w:pPr>
        <w:pStyle w:val="ListParagraph"/>
        <w:jc w:val="both"/>
        <w:rPr>
          <w:rFonts w:ascii="Calibri" w:eastAsia="Calibri" w:hAnsi="Calibri" w:cs="Calibri"/>
          <w:lang w:val="en-IE"/>
        </w:rPr>
      </w:pPr>
    </w:p>
    <w:p w14:paraId="0872A8F8" w14:textId="67BA3D99" w:rsidR="005741CD" w:rsidRPr="005741CD" w:rsidRDefault="3A2A7070" w:rsidP="005741CD">
      <w:pPr>
        <w:pStyle w:val="ListParagraph"/>
        <w:numPr>
          <w:ilvl w:val="0"/>
          <w:numId w:val="1"/>
        </w:numPr>
        <w:jc w:val="both"/>
        <w:rPr>
          <w:rFonts w:ascii="Calibri" w:eastAsia="Calibri" w:hAnsi="Calibri" w:cs="Calibri"/>
          <w:lang w:val="en-IE"/>
        </w:rPr>
      </w:pPr>
      <w:r w:rsidRPr="3A2A7070">
        <w:rPr>
          <w:rFonts w:ascii="Calibri" w:eastAsia="Calibri" w:hAnsi="Calibri" w:cs="Calibri"/>
          <w:lang w:val="en-IE"/>
        </w:rPr>
        <w:t xml:space="preserve">Using the dwelling for a purpose other than a residential purpose without the landlord’s </w:t>
      </w:r>
      <w:r w:rsidR="00D264AE">
        <w:rPr>
          <w:rFonts w:ascii="Calibri" w:eastAsia="Calibri" w:hAnsi="Calibri" w:cs="Calibri"/>
          <w:lang w:val="en-IE"/>
        </w:rPr>
        <w:t xml:space="preserve">written </w:t>
      </w:r>
      <w:r w:rsidRPr="3A2A7070">
        <w:rPr>
          <w:rFonts w:ascii="Calibri" w:eastAsia="Calibri" w:hAnsi="Calibri" w:cs="Calibri"/>
          <w:lang w:val="en-IE"/>
        </w:rPr>
        <w:t xml:space="preserve">consent. The dwelling is currently being used as </w:t>
      </w:r>
      <w:r w:rsidR="001055AA" w:rsidRPr="001055AA">
        <w:rPr>
          <w:rFonts w:ascii="Calibri" w:eastAsia="Calibri" w:hAnsi="Calibri" w:cs="Calibri"/>
          <w:i/>
          <w:iCs/>
          <w:color w:val="FF0000"/>
          <w:lang w:val="en-IE"/>
        </w:rPr>
        <w:t>(</w:t>
      </w:r>
      <w:r w:rsidR="001055AA" w:rsidRPr="001055AA">
        <w:rPr>
          <w:rFonts w:ascii="Calibri" w:eastAsia="Calibri" w:hAnsi="Calibri" w:cs="Calibri"/>
          <w:i/>
          <w:iCs/>
          <w:color w:val="FF0000"/>
          <w:u w:val="single"/>
          <w:lang w:val="en-IE"/>
        </w:rPr>
        <w:t>INSERT</w:t>
      </w:r>
      <w:r w:rsidR="001055AA" w:rsidRPr="001055AA">
        <w:rPr>
          <w:rFonts w:ascii="Calibri" w:eastAsia="Calibri" w:hAnsi="Calibri" w:cs="Calibri"/>
          <w:i/>
          <w:iCs/>
          <w:color w:val="FF0000"/>
          <w:lang w:val="en-IE"/>
        </w:rPr>
        <w:t xml:space="preserve"> DETAILS)</w:t>
      </w:r>
      <w:r w:rsidRPr="3A2A7070">
        <w:rPr>
          <w:rFonts w:ascii="Calibri" w:eastAsia="Calibri" w:hAnsi="Calibri" w:cs="Calibri"/>
          <w:lang w:val="en-IE"/>
        </w:rPr>
        <w:t xml:space="preserve">. </w:t>
      </w:r>
      <w:r w:rsidRPr="3A2A7070">
        <w:rPr>
          <w:rFonts w:ascii="Calibri" w:eastAsia="Calibri" w:hAnsi="Calibri" w:cs="Calibri"/>
          <w:b/>
          <w:bCs/>
          <w:lang w:val="en-IE"/>
        </w:rPr>
        <w:t>☐</w:t>
      </w:r>
      <w:r w:rsidRPr="3A2A7070">
        <w:rPr>
          <w:rFonts w:ascii="Calibri" w:eastAsia="Calibri" w:hAnsi="Calibri" w:cs="Calibri"/>
          <w:lang w:val="en-IE"/>
        </w:rPr>
        <w:t xml:space="preserve"> </w:t>
      </w:r>
    </w:p>
    <w:p w14:paraId="2E798F13" w14:textId="77777777" w:rsidR="005741CD" w:rsidRPr="005741CD" w:rsidRDefault="005741CD" w:rsidP="005741CD">
      <w:pPr>
        <w:pStyle w:val="ListParagraph"/>
        <w:jc w:val="both"/>
        <w:rPr>
          <w:rFonts w:ascii="Calibri" w:eastAsia="Calibri" w:hAnsi="Calibri" w:cs="Calibri"/>
          <w:lang w:val="en-IE"/>
        </w:rPr>
      </w:pPr>
    </w:p>
    <w:p w14:paraId="429244C1" w14:textId="137A92F4" w:rsidR="3A2A7070" w:rsidRPr="00896FC4" w:rsidRDefault="3A2A7070" w:rsidP="3A2A7070">
      <w:pPr>
        <w:pStyle w:val="ListParagraph"/>
        <w:numPr>
          <w:ilvl w:val="0"/>
          <w:numId w:val="1"/>
        </w:numPr>
        <w:jc w:val="both"/>
        <w:rPr>
          <w:rFonts w:ascii="Calibri" w:eastAsia="Calibri" w:hAnsi="Calibri" w:cs="Calibri"/>
          <w:lang w:val="en-IE"/>
        </w:rPr>
      </w:pPr>
      <w:r w:rsidRPr="3A2A7070">
        <w:rPr>
          <w:rFonts w:ascii="Calibri" w:eastAsia="Calibri" w:hAnsi="Calibri" w:cs="Calibri"/>
          <w:lang w:val="en-IE"/>
        </w:rPr>
        <w:t xml:space="preserve">Altering or improving the dwelling without the landlord’s written consent by </w:t>
      </w:r>
      <w:r w:rsidR="001055AA" w:rsidRPr="001055AA">
        <w:rPr>
          <w:rFonts w:ascii="Calibri" w:eastAsia="Calibri" w:hAnsi="Calibri" w:cs="Calibri"/>
          <w:i/>
          <w:iCs/>
          <w:color w:val="FF0000"/>
          <w:lang w:val="en-IE"/>
        </w:rPr>
        <w:t>(</w:t>
      </w:r>
      <w:r w:rsidR="001055AA" w:rsidRPr="001055AA">
        <w:rPr>
          <w:rFonts w:ascii="Calibri" w:eastAsia="Calibri" w:hAnsi="Calibri" w:cs="Calibri"/>
          <w:i/>
          <w:iCs/>
          <w:color w:val="FF0000"/>
          <w:u w:val="single"/>
          <w:lang w:val="en-IE"/>
        </w:rPr>
        <w:t>INSERT</w:t>
      </w:r>
      <w:r w:rsidR="001055AA" w:rsidRPr="001055AA">
        <w:rPr>
          <w:rFonts w:ascii="Calibri" w:eastAsia="Calibri" w:hAnsi="Calibri" w:cs="Calibri"/>
          <w:i/>
          <w:iCs/>
          <w:color w:val="FF0000"/>
          <w:lang w:val="en-IE"/>
        </w:rPr>
        <w:t xml:space="preserve"> DETAILS)</w:t>
      </w:r>
      <w:r w:rsidRPr="3A2A7070">
        <w:rPr>
          <w:rFonts w:ascii="Calibri" w:eastAsia="Calibri" w:hAnsi="Calibri" w:cs="Calibri"/>
          <w:lang w:val="en-IE"/>
        </w:rPr>
        <w:t xml:space="preserve">. </w:t>
      </w:r>
      <w:r w:rsidRPr="3A2A7070">
        <w:rPr>
          <w:rFonts w:ascii="Calibri" w:eastAsia="Calibri" w:hAnsi="Calibri" w:cs="Calibri"/>
          <w:b/>
          <w:bCs/>
          <w:lang w:val="en-IE"/>
        </w:rPr>
        <w:t xml:space="preserve">☐ </w:t>
      </w:r>
    </w:p>
    <w:p w14:paraId="3C3A0A92" w14:textId="77777777" w:rsidR="00896FC4" w:rsidRDefault="00896FC4" w:rsidP="00896FC4">
      <w:pPr>
        <w:pStyle w:val="ListParagraph"/>
        <w:jc w:val="both"/>
        <w:rPr>
          <w:rFonts w:ascii="Calibri" w:eastAsia="Calibri" w:hAnsi="Calibri" w:cs="Calibri"/>
          <w:lang w:val="en-IE"/>
        </w:rPr>
      </w:pPr>
    </w:p>
    <w:p w14:paraId="64863B0D" w14:textId="5DEF73FA" w:rsidR="005741CD" w:rsidRPr="005741CD" w:rsidRDefault="3A2A7070" w:rsidP="005741CD">
      <w:pPr>
        <w:pStyle w:val="ListParagraph"/>
        <w:numPr>
          <w:ilvl w:val="0"/>
          <w:numId w:val="1"/>
        </w:numPr>
        <w:spacing w:after="0" w:line="240" w:lineRule="auto"/>
        <w:jc w:val="both"/>
        <w:rPr>
          <w:rFonts w:ascii="Calibri" w:eastAsia="Calibri" w:hAnsi="Calibri" w:cs="Calibri"/>
          <w:lang w:val="en-IE"/>
        </w:rPr>
      </w:pPr>
      <w:r w:rsidRPr="3A2A7070">
        <w:rPr>
          <w:rFonts w:ascii="Calibri" w:eastAsia="Calibri" w:hAnsi="Calibri" w:cs="Calibri"/>
          <w:lang w:val="en-IE"/>
        </w:rPr>
        <w:t>Behaving in a way that is anti-social or allow</w:t>
      </w:r>
      <w:r w:rsidR="004A6917">
        <w:rPr>
          <w:rFonts w:ascii="Calibri" w:eastAsia="Calibri" w:hAnsi="Calibri" w:cs="Calibri"/>
          <w:lang w:val="en-IE"/>
        </w:rPr>
        <w:t>ing</w:t>
      </w:r>
      <w:r w:rsidRPr="3A2A7070">
        <w:rPr>
          <w:rFonts w:ascii="Calibri" w:eastAsia="Calibri" w:hAnsi="Calibri" w:cs="Calibri"/>
          <w:lang w:val="en-IE"/>
        </w:rPr>
        <w:t xml:space="preserve"> others to act in this way. The behaviour </w:t>
      </w:r>
      <w:r w:rsidRPr="005741CD">
        <w:rPr>
          <w:rFonts w:ascii="Calibri" w:eastAsia="Calibri" w:hAnsi="Calibri" w:cs="Calibri"/>
          <w:lang w:val="en-IE"/>
        </w:rPr>
        <w:t xml:space="preserve">concerned is </w:t>
      </w:r>
      <w:r w:rsidR="001055AA" w:rsidRPr="00987EF9">
        <w:rPr>
          <w:rFonts w:ascii="Calibri" w:eastAsia="Calibri" w:hAnsi="Calibri" w:cs="Calibri"/>
          <w:i/>
          <w:iCs/>
          <w:color w:val="FF0000"/>
          <w:lang w:val="en-IE"/>
        </w:rPr>
        <w:t>(</w:t>
      </w:r>
      <w:r w:rsidR="001055AA" w:rsidRPr="00987EF9">
        <w:rPr>
          <w:rFonts w:ascii="Calibri" w:eastAsia="Calibri" w:hAnsi="Calibri" w:cs="Calibri"/>
          <w:i/>
          <w:iCs/>
          <w:color w:val="FF0000"/>
          <w:u w:val="single"/>
          <w:lang w:val="en-IE"/>
        </w:rPr>
        <w:t>INSERT</w:t>
      </w:r>
      <w:r w:rsidR="001055AA" w:rsidRPr="00987EF9">
        <w:rPr>
          <w:rFonts w:ascii="Calibri" w:eastAsia="Calibri" w:hAnsi="Calibri" w:cs="Calibri"/>
          <w:i/>
          <w:iCs/>
          <w:color w:val="FF0000"/>
          <w:lang w:val="en-IE"/>
        </w:rPr>
        <w:t xml:space="preserve"> DETAILS)</w:t>
      </w:r>
      <w:r w:rsidRPr="005741CD">
        <w:rPr>
          <w:rFonts w:ascii="Calibri" w:eastAsia="Calibri" w:hAnsi="Calibri" w:cs="Calibri"/>
          <w:lang w:val="en-IE"/>
        </w:rPr>
        <w:t>.</w:t>
      </w:r>
      <w:r w:rsidRPr="005741CD">
        <w:rPr>
          <w:rStyle w:val="FootnoteReference"/>
          <w:rFonts w:ascii="Calibri" w:eastAsia="Calibri" w:hAnsi="Calibri" w:cs="Calibri"/>
          <w:lang w:val="en-IE"/>
        </w:rPr>
        <w:footnoteReference w:id="6"/>
      </w:r>
      <w:r w:rsidRPr="005741CD">
        <w:rPr>
          <w:rFonts w:ascii="Calibri" w:eastAsia="Calibri" w:hAnsi="Calibri" w:cs="Calibri"/>
          <w:lang w:val="en-IE"/>
        </w:rPr>
        <w:t xml:space="preserve"> </w:t>
      </w:r>
      <w:r w:rsidRPr="005741CD">
        <w:rPr>
          <w:rFonts w:ascii="Calibri" w:eastAsia="Calibri" w:hAnsi="Calibri" w:cs="Calibri"/>
          <w:b/>
          <w:bCs/>
          <w:lang w:val="en-IE"/>
        </w:rPr>
        <w:t>☐</w:t>
      </w:r>
    </w:p>
    <w:p w14:paraId="46413422" w14:textId="77777777" w:rsidR="005741CD" w:rsidRPr="005741CD" w:rsidRDefault="005741CD" w:rsidP="005741CD">
      <w:pPr>
        <w:spacing w:after="0" w:line="240" w:lineRule="auto"/>
        <w:jc w:val="both"/>
        <w:rPr>
          <w:rFonts w:ascii="Calibri" w:eastAsia="Calibri" w:hAnsi="Calibri" w:cs="Calibri"/>
          <w:lang w:val="en-IE"/>
        </w:rPr>
      </w:pPr>
    </w:p>
    <w:p w14:paraId="21AEC296" w14:textId="7426E4A5" w:rsidR="3A2A7070" w:rsidRPr="00896FC4" w:rsidRDefault="3A2A7070" w:rsidP="005741CD">
      <w:pPr>
        <w:pStyle w:val="ListParagraph"/>
        <w:numPr>
          <w:ilvl w:val="0"/>
          <w:numId w:val="1"/>
        </w:numPr>
        <w:spacing w:after="0" w:line="240" w:lineRule="auto"/>
        <w:jc w:val="both"/>
        <w:rPr>
          <w:rFonts w:ascii="Calibri" w:eastAsia="Calibri" w:hAnsi="Calibri" w:cs="Calibri"/>
          <w:i/>
          <w:iCs/>
          <w:lang w:val="en-IE"/>
        </w:rPr>
      </w:pPr>
      <w:r w:rsidRPr="006355E7">
        <w:rPr>
          <w:rFonts w:ascii="Calibri" w:eastAsia="Calibri" w:hAnsi="Calibri" w:cs="Calibri"/>
          <w:lang w:val="en-IE"/>
        </w:rPr>
        <w:t xml:space="preserve">Engaging in conduct that would invalidate the landlord’s insurance (or by allowing others to do this). The conduct concerned is </w:t>
      </w:r>
      <w:r w:rsidR="001055AA" w:rsidRPr="001055AA">
        <w:rPr>
          <w:rFonts w:ascii="Calibri" w:eastAsia="Calibri" w:hAnsi="Calibri" w:cs="Calibri"/>
          <w:i/>
          <w:iCs/>
          <w:color w:val="FF0000"/>
          <w:lang w:val="en-IE"/>
        </w:rPr>
        <w:t>(</w:t>
      </w:r>
      <w:r w:rsidR="001055AA" w:rsidRPr="001055AA">
        <w:rPr>
          <w:rFonts w:ascii="Calibri" w:eastAsia="Calibri" w:hAnsi="Calibri" w:cs="Calibri"/>
          <w:i/>
          <w:iCs/>
          <w:color w:val="FF0000"/>
          <w:u w:val="single"/>
          <w:lang w:val="en-IE"/>
        </w:rPr>
        <w:t>INSERT</w:t>
      </w:r>
      <w:r w:rsidR="001055AA" w:rsidRPr="001055AA">
        <w:rPr>
          <w:rFonts w:ascii="Calibri" w:eastAsia="Calibri" w:hAnsi="Calibri" w:cs="Calibri"/>
          <w:i/>
          <w:iCs/>
          <w:color w:val="FF0000"/>
          <w:lang w:val="en-IE"/>
        </w:rPr>
        <w:t xml:space="preserve"> DETAILS)</w:t>
      </w:r>
      <w:r w:rsidRPr="006355E7">
        <w:rPr>
          <w:rFonts w:ascii="Calibri" w:eastAsia="Calibri" w:hAnsi="Calibri" w:cs="Calibri"/>
          <w:lang w:val="en-IE"/>
        </w:rPr>
        <w:t xml:space="preserve">. </w:t>
      </w:r>
      <w:r w:rsidRPr="006355E7">
        <w:rPr>
          <w:rFonts w:ascii="Calibri" w:eastAsia="Calibri" w:hAnsi="Calibri" w:cs="Calibri"/>
          <w:b/>
          <w:bCs/>
          <w:lang w:val="en-IE"/>
        </w:rPr>
        <w:t>☐</w:t>
      </w:r>
      <w:r w:rsidRPr="006355E7">
        <w:rPr>
          <w:rFonts w:ascii="Calibri" w:eastAsia="Calibri" w:hAnsi="Calibri" w:cs="Calibri"/>
          <w:lang w:val="en-IE"/>
        </w:rPr>
        <w:t xml:space="preserve"> </w:t>
      </w:r>
    </w:p>
    <w:p w14:paraId="5889EFB8" w14:textId="77777777" w:rsidR="00896FC4" w:rsidRPr="006355E7" w:rsidRDefault="00896FC4" w:rsidP="00896FC4">
      <w:pPr>
        <w:pStyle w:val="ListParagraph"/>
        <w:jc w:val="both"/>
        <w:rPr>
          <w:rFonts w:ascii="Calibri" w:eastAsia="Calibri" w:hAnsi="Calibri" w:cs="Calibri"/>
          <w:i/>
          <w:iCs/>
          <w:lang w:val="en-IE"/>
        </w:rPr>
      </w:pPr>
    </w:p>
    <w:p w14:paraId="5A07D38A" w14:textId="2AEC36F6" w:rsidR="3A2A7070" w:rsidRPr="00896FC4" w:rsidRDefault="3A2A7070" w:rsidP="007B05AC">
      <w:pPr>
        <w:pStyle w:val="ListParagraph"/>
        <w:numPr>
          <w:ilvl w:val="0"/>
          <w:numId w:val="1"/>
        </w:numPr>
        <w:spacing w:after="0" w:line="240" w:lineRule="auto"/>
        <w:jc w:val="both"/>
        <w:rPr>
          <w:rFonts w:ascii="Calibri" w:eastAsia="Calibri" w:hAnsi="Calibri" w:cs="Calibri"/>
          <w:lang w:val="en-IE"/>
        </w:rPr>
      </w:pPr>
      <w:r w:rsidRPr="3A2A7070">
        <w:rPr>
          <w:rFonts w:ascii="Calibri" w:eastAsia="Calibri" w:hAnsi="Calibri" w:cs="Calibri"/>
          <w:lang w:val="en-IE"/>
        </w:rPr>
        <w:t>Assigning or sub-letting the tenancy without the landlord’s written consent.</w:t>
      </w:r>
      <w:r w:rsidRPr="3A2A7070">
        <w:rPr>
          <w:rStyle w:val="FootnoteReference"/>
          <w:rFonts w:ascii="Calibri" w:eastAsia="Calibri" w:hAnsi="Calibri" w:cs="Calibri"/>
          <w:lang w:val="en-IE"/>
        </w:rPr>
        <w:footnoteReference w:id="7"/>
      </w:r>
      <w:r w:rsidRPr="3A2A7070">
        <w:rPr>
          <w:rFonts w:ascii="Calibri" w:eastAsia="Calibri" w:hAnsi="Calibri" w:cs="Calibri"/>
          <w:lang w:val="en-IE"/>
        </w:rPr>
        <w:t xml:space="preserve"> </w:t>
      </w:r>
      <w:r w:rsidR="002F6E11" w:rsidRPr="00826394">
        <w:rPr>
          <w:rFonts w:ascii="Calibri" w:eastAsia="Calibri" w:hAnsi="Calibri" w:cs="Calibri"/>
          <w:i/>
          <w:iCs/>
          <w:color w:val="FF0000"/>
          <w:lang w:val="en-IE"/>
        </w:rPr>
        <w:t>(</w:t>
      </w:r>
      <w:r w:rsidR="002F6E11" w:rsidRPr="00826394">
        <w:rPr>
          <w:rFonts w:ascii="Calibri" w:eastAsia="Calibri" w:hAnsi="Calibri" w:cs="Calibri"/>
          <w:i/>
          <w:iCs/>
          <w:color w:val="FF0000"/>
          <w:u w:val="single"/>
          <w:lang w:val="en-IE"/>
        </w:rPr>
        <w:t>INSERT</w:t>
      </w:r>
      <w:r w:rsidR="002F6E11" w:rsidRPr="00826394">
        <w:rPr>
          <w:rFonts w:ascii="Calibri" w:eastAsia="Calibri" w:hAnsi="Calibri" w:cs="Calibri"/>
          <w:i/>
          <w:iCs/>
          <w:color w:val="FF0000"/>
          <w:lang w:val="en-IE"/>
        </w:rPr>
        <w:t xml:space="preserve"> DETAILS)</w:t>
      </w:r>
      <w:r w:rsidR="002F6E11" w:rsidRPr="3A2A7070">
        <w:rPr>
          <w:rFonts w:ascii="Calibri" w:eastAsia="Calibri" w:hAnsi="Calibri" w:cs="Calibri"/>
          <w:lang w:val="en-IE"/>
        </w:rPr>
        <w:t xml:space="preserve">. </w:t>
      </w:r>
      <w:r w:rsidRPr="3A2A7070">
        <w:rPr>
          <w:rFonts w:ascii="Calibri" w:eastAsia="Calibri" w:hAnsi="Calibri" w:cs="Calibri"/>
          <w:b/>
          <w:bCs/>
          <w:lang w:val="en-IE"/>
        </w:rPr>
        <w:t xml:space="preserve">☐ </w:t>
      </w:r>
    </w:p>
    <w:p w14:paraId="2489A3A5" w14:textId="77777777" w:rsidR="00896FC4" w:rsidRPr="007B05AC" w:rsidRDefault="00896FC4" w:rsidP="007B05AC">
      <w:pPr>
        <w:spacing w:after="0" w:line="240" w:lineRule="auto"/>
        <w:jc w:val="both"/>
        <w:rPr>
          <w:rFonts w:ascii="Calibri" w:eastAsia="Calibri" w:hAnsi="Calibri" w:cs="Calibri"/>
          <w:lang w:val="en-IE"/>
        </w:rPr>
      </w:pPr>
    </w:p>
    <w:p w14:paraId="5BD5D68B" w14:textId="03304B9B" w:rsidR="3A2A7070" w:rsidRPr="00896FC4" w:rsidRDefault="3A2A7070" w:rsidP="007B05AC">
      <w:pPr>
        <w:pStyle w:val="ListParagraph"/>
        <w:numPr>
          <w:ilvl w:val="0"/>
          <w:numId w:val="1"/>
        </w:numPr>
        <w:spacing w:after="0" w:line="240" w:lineRule="auto"/>
        <w:jc w:val="both"/>
        <w:rPr>
          <w:rFonts w:ascii="Calibri" w:eastAsia="Calibri" w:hAnsi="Calibri" w:cs="Calibri"/>
          <w:lang w:val="en-IE"/>
        </w:rPr>
      </w:pPr>
      <w:r w:rsidRPr="3A2A7070">
        <w:rPr>
          <w:rFonts w:ascii="Calibri" w:eastAsia="Calibri" w:hAnsi="Calibri" w:cs="Calibri"/>
          <w:lang w:val="en-IE"/>
        </w:rPr>
        <w:t>Causing the landlord to breach the landlord’s legal obligations in relation to the dwelling</w:t>
      </w:r>
      <w:r w:rsidR="00D90A4A">
        <w:rPr>
          <w:rFonts w:ascii="Calibri" w:eastAsia="Calibri" w:hAnsi="Calibri" w:cs="Calibri"/>
          <w:lang w:val="en-IE"/>
        </w:rPr>
        <w:t xml:space="preserve"> </w:t>
      </w:r>
      <w:r w:rsidRPr="3A2A7070">
        <w:rPr>
          <w:rFonts w:ascii="Calibri" w:eastAsia="Calibri" w:hAnsi="Calibri" w:cs="Calibri"/>
          <w:lang w:val="en-IE"/>
        </w:rPr>
        <w:t xml:space="preserve">/ tenancy by </w:t>
      </w:r>
      <w:r w:rsidR="001055AA" w:rsidRPr="001055AA">
        <w:rPr>
          <w:rFonts w:ascii="Calibri" w:eastAsia="Calibri" w:hAnsi="Calibri" w:cs="Calibri"/>
          <w:i/>
          <w:iCs/>
          <w:color w:val="FF0000"/>
          <w:lang w:val="en-IE"/>
        </w:rPr>
        <w:t>(</w:t>
      </w:r>
      <w:r w:rsidR="001055AA" w:rsidRPr="001055AA">
        <w:rPr>
          <w:rFonts w:ascii="Calibri" w:eastAsia="Calibri" w:hAnsi="Calibri" w:cs="Calibri"/>
          <w:i/>
          <w:iCs/>
          <w:color w:val="FF0000"/>
          <w:u w:val="single"/>
          <w:lang w:val="en-IE"/>
        </w:rPr>
        <w:t>INSERT</w:t>
      </w:r>
      <w:r w:rsidR="001055AA" w:rsidRPr="001055AA">
        <w:rPr>
          <w:rFonts w:ascii="Calibri" w:eastAsia="Calibri" w:hAnsi="Calibri" w:cs="Calibri"/>
          <w:i/>
          <w:iCs/>
          <w:color w:val="FF0000"/>
          <w:lang w:val="en-IE"/>
        </w:rPr>
        <w:t xml:space="preserve"> DETAILS)</w:t>
      </w:r>
      <w:r w:rsidRPr="3A2A7070">
        <w:rPr>
          <w:rFonts w:ascii="Calibri" w:eastAsia="Calibri" w:hAnsi="Calibri" w:cs="Calibri"/>
          <w:lang w:val="en-IE"/>
        </w:rPr>
        <w:t>.</w:t>
      </w:r>
      <w:r w:rsidRPr="3A2A7070">
        <w:rPr>
          <w:rFonts w:ascii="Calibri" w:eastAsia="Calibri" w:hAnsi="Calibri" w:cs="Calibri"/>
          <w:b/>
          <w:bCs/>
          <w:lang w:val="en-IE"/>
        </w:rPr>
        <w:t xml:space="preserve"> ☐ </w:t>
      </w:r>
    </w:p>
    <w:p w14:paraId="40A0AB7A" w14:textId="77777777" w:rsidR="00896FC4" w:rsidRDefault="00896FC4" w:rsidP="007B05AC">
      <w:pPr>
        <w:pStyle w:val="ListParagraph"/>
        <w:spacing w:after="0" w:line="240" w:lineRule="auto"/>
        <w:jc w:val="both"/>
        <w:rPr>
          <w:rFonts w:ascii="Calibri" w:eastAsia="Calibri" w:hAnsi="Calibri" w:cs="Calibri"/>
          <w:lang w:val="en-IE"/>
        </w:rPr>
      </w:pPr>
    </w:p>
    <w:p w14:paraId="414E9A9F" w14:textId="6EDF4C05" w:rsidR="3A2A7070" w:rsidRDefault="3A2A7070" w:rsidP="007B05AC">
      <w:pPr>
        <w:pStyle w:val="ListParagraph"/>
        <w:numPr>
          <w:ilvl w:val="0"/>
          <w:numId w:val="1"/>
        </w:numPr>
        <w:spacing w:after="0" w:line="240" w:lineRule="auto"/>
        <w:jc w:val="both"/>
        <w:rPr>
          <w:rFonts w:ascii="Calibri" w:eastAsia="Calibri" w:hAnsi="Calibri" w:cs="Calibri"/>
          <w:lang w:val="en-IE"/>
        </w:rPr>
      </w:pPr>
      <w:r w:rsidRPr="3A2A7070">
        <w:rPr>
          <w:rFonts w:ascii="Calibri" w:eastAsia="Calibri" w:hAnsi="Calibri" w:cs="Calibri"/>
          <w:lang w:val="en-IE"/>
        </w:rPr>
        <w:t xml:space="preserve">Failing to inform the landlord in writing of the identity of all occupants (excluding other tenants). </w:t>
      </w:r>
      <w:r w:rsidRPr="3A2A7070">
        <w:rPr>
          <w:rFonts w:ascii="Calibri" w:eastAsia="Calibri" w:hAnsi="Calibri" w:cs="Calibri"/>
          <w:b/>
          <w:bCs/>
          <w:lang w:val="en-IE"/>
        </w:rPr>
        <w:t xml:space="preserve">☐ </w:t>
      </w:r>
      <w:r w:rsidRPr="3A2A7070">
        <w:rPr>
          <w:rFonts w:ascii="Calibri" w:eastAsia="Calibri" w:hAnsi="Calibri" w:cs="Calibri"/>
          <w:lang w:val="en-IE"/>
        </w:rPr>
        <w:t xml:space="preserve"> </w:t>
      </w:r>
    </w:p>
    <w:p w14:paraId="077460D1" w14:textId="77777777" w:rsidR="00896FC4" w:rsidRPr="007B05AC" w:rsidRDefault="00896FC4" w:rsidP="007B05AC">
      <w:pPr>
        <w:spacing w:after="0" w:line="240" w:lineRule="auto"/>
        <w:jc w:val="both"/>
        <w:rPr>
          <w:rFonts w:ascii="Calibri" w:eastAsia="Calibri" w:hAnsi="Calibri" w:cs="Calibri"/>
          <w:lang w:val="en-IE"/>
        </w:rPr>
      </w:pPr>
    </w:p>
    <w:p w14:paraId="0B494DC5" w14:textId="41B0F4DB" w:rsidR="00896FC4" w:rsidRPr="00D8379B" w:rsidRDefault="3A2A7070" w:rsidP="007B05AC">
      <w:pPr>
        <w:pStyle w:val="ListParagraph"/>
        <w:numPr>
          <w:ilvl w:val="0"/>
          <w:numId w:val="1"/>
        </w:numPr>
        <w:spacing w:after="0" w:line="240" w:lineRule="auto"/>
        <w:jc w:val="both"/>
        <w:rPr>
          <w:rFonts w:ascii="Calibri" w:eastAsia="Calibri" w:hAnsi="Calibri" w:cs="Calibri"/>
          <w:lang w:val="en-IE"/>
        </w:rPr>
      </w:pPr>
      <w:r w:rsidRPr="3A2A7070">
        <w:rPr>
          <w:rFonts w:ascii="Calibri" w:eastAsia="Calibri" w:hAnsi="Calibri" w:cs="Calibri"/>
          <w:lang w:val="en-IE"/>
        </w:rPr>
        <w:t xml:space="preserve">Other </w:t>
      </w:r>
      <w:r w:rsidR="001904FF" w:rsidRPr="00C231AC">
        <w:rPr>
          <w:rFonts w:ascii="Calibri" w:eastAsia="Calibri" w:hAnsi="Calibri" w:cs="Calibri"/>
          <w:i/>
          <w:iCs/>
          <w:color w:val="FF0000"/>
          <w:lang w:val="en-IE"/>
        </w:rPr>
        <w:t>(</w:t>
      </w:r>
      <w:r w:rsidR="001904FF" w:rsidRPr="00E76CF3">
        <w:rPr>
          <w:rFonts w:ascii="Calibri" w:eastAsia="Calibri" w:hAnsi="Calibri" w:cs="Calibri"/>
          <w:i/>
          <w:iCs/>
          <w:color w:val="FF0000"/>
          <w:u w:val="single"/>
          <w:lang w:val="en-IE"/>
        </w:rPr>
        <w:t>SPECIFY</w:t>
      </w:r>
      <w:r w:rsidR="001904FF" w:rsidRPr="00C231AC">
        <w:rPr>
          <w:rFonts w:ascii="Calibri" w:eastAsia="Calibri" w:hAnsi="Calibri" w:cs="Calibri"/>
          <w:i/>
          <w:iCs/>
          <w:color w:val="FF0000"/>
          <w:lang w:val="en-IE"/>
        </w:rPr>
        <w:t xml:space="preserve"> OTHER BREACH OF OBLIGATION, SUCH AS </w:t>
      </w:r>
      <w:r w:rsidR="001904FF">
        <w:rPr>
          <w:rFonts w:ascii="Calibri" w:eastAsia="Calibri" w:hAnsi="Calibri" w:cs="Calibri"/>
          <w:i/>
          <w:iCs/>
          <w:color w:val="FF0000"/>
          <w:lang w:val="en-IE"/>
        </w:rPr>
        <w:t>FAILURE TO PAY LAWFUL CHARGES SET OUT IN THE LEASE</w:t>
      </w:r>
      <w:r w:rsidR="001904FF" w:rsidRPr="00C231AC">
        <w:rPr>
          <w:rFonts w:ascii="Calibri" w:eastAsia="Calibri" w:hAnsi="Calibri" w:cs="Calibri"/>
          <w:i/>
          <w:iCs/>
          <w:color w:val="FF0000"/>
          <w:lang w:val="en-IE"/>
        </w:rPr>
        <w:t>)</w:t>
      </w:r>
      <w:r w:rsidRPr="3A2A7070">
        <w:rPr>
          <w:rFonts w:ascii="Calibri" w:eastAsia="Calibri" w:hAnsi="Calibri" w:cs="Calibri"/>
          <w:lang w:val="en-IE"/>
        </w:rPr>
        <w:t xml:space="preserve">. </w:t>
      </w:r>
      <w:r w:rsidRPr="3A2A7070">
        <w:rPr>
          <w:rFonts w:ascii="Calibri" w:eastAsia="Calibri" w:hAnsi="Calibri" w:cs="Calibri"/>
          <w:b/>
          <w:bCs/>
          <w:lang w:val="en-IE"/>
        </w:rPr>
        <w:t>☐</w:t>
      </w:r>
    </w:p>
    <w:p w14:paraId="3CAE4A14" w14:textId="77777777" w:rsidR="00D8379B" w:rsidRPr="00D8379B" w:rsidRDefault="00D8379B" w:rsidP="00D8379B">
      <w:pPr>
        <w:pStyle w:val="ListParagraph"/>
        <w:jc w:val="both"/>
        <w:rPr>
          <w:rFonts w:ascii="Calibri" w:eastAsia="Calibri" w:hAnsi="Calibri" w:cs="Calibri"/>
          <w:lang w:val="en-IE"/>
        </w:rPr>
      </w:pPr>
    </w:p>
    <w:p w14:paraId="46163E51" w14:textId="02C5FDE5" w:rsidR="3A2A7070" w:rsidRDefault="008424A5" w:rsidP="3A2A7070">
      <w:pPr>
        <w:spacing w:after="200" w:line="288" w:lineRule="auto"/>
        <w:jc w:val="both"/>
        <w:rPr>
          <w:rFonts w:eastAsia="Times New Roman"/>
          <w:b/>
          <w:bCs/>
          <w:color w:val="000000" w:themeColor="text1"/>
        </w:rPr>
      </w:pPr>
      <w:r w:rsidRPr="3A2A7070">
        <w:rPr>
          <w:rFonts w:ascii="Calibri" w:eastAsia="Calibri" w:hAnsi="Calibri" w:cs="Calibri"/>
          <w:b/>
          <w:bCs/>
          <w:color w:val="000000" w:themeColor="text1"/>
        </w:rPr>
        <w:t>IF YOU</w:t>
      </w:r>
      <w:r w:rsidRPr="3A2A7070">
        <w:rPr>
          <w:rFonts w:ascii="Calibri" w:eastAsia="Calibri" w:hAnsi="Calibri" w:cs="Calibri"/>
          <w:b/>
          <w:bCs/>
        </w:rPr>
        <w:t xml:space="preserve"> (THE TENANT) DISPUTE THIS </w:t>
      </w:r>
      <w:r>
        <w:rPr>
          <w:rFonts w:ascii="Calibri" w:eastAsia="Calibri" w:hAnsi="Calibri" w:cs="Calibri"/>
          <w:b/>
          <w:bCs/>
        </w:rPr>
        <w:t>N</w:t>
      </w:r>
      <w:r w:rsidRPr="3A2A7070">
        <w:rPr>
          <w:rFonts w:ascii="Calibri" w:eastAsia="Calibri" w:hAnsi="Calibri" w:cs="Calibri"/>
          <w:b/>
          <w:bCs/>
        </w:rPr>
        <w:t xml:space="preserve">OTICE OF </w:t>
      </w:r>
      <w:r>
        <w:rPr>
          <w:rFonts w:ascii="Calibri" w:eastAsia="Calibri" w:hAnsi="Calibri" w:cs="Calibri"/>
          <w:b/>
          <w:bCs/>
        </w:rPr>
        <w:t>T</w:t>
      </w:r>
      <w:r w:rsidRPr="3A2A7070">
        <w:rPr>
          <w:rFonts w:ascii="Calibri" w:eastAsia="Calibri" w:hAnsi="Calibri" w:cs="Calibri"/>
          <w:b/>
          <w:bCs/>
        </w:rPr>
        <w:t>ERMINATION</w:t>
      </w:r>
      <w:r w:rsidRPr="3A2A7070">
        <w:rPr>
          <w:rFonts w:eastAsia="Times New Roman"/>
          <w:b/>
          <w:bCs/>
          <w:color w:val="000000" w:themeColor="text1"/>
        </w:rPr>
        <w:t xml:space="preserve"> </w:t>
      </w:r>
    </w:p>
    <w:p w14:paraId="7AE5F609" w14:textId="6199AD4E" w:rsidR="57E4FFE2" w:rsidRDefault="57E4FFE2" w:rsidP="3A2A7070">
      <w:pPr>
        <w:spacing w:after="200" w:line="288" w:lineRule="auto"/>
        <w:jc w:val="both"/>
      </w:pPr>
      <w:r w:rsidRPr="3A2A7070">
        <w:rPr>
          <w:rFonts w:eastAsia="Times New Roman"/>
          <w:color w:val="000000" w:themeColor="text1"/>
        </w:rPr>
        <w:t xml:space="preserve">Any issue as to the validity of this </w:t>
      </w:r>
      <w:r w:rsidR="00D8379B">
        <w:rPr>
          <w:rFonts w:eastAsia="Times New Roman"/>
          <w:color w:val="000000" w:themeColor="text1"/>
        </w:rPr>
        <w:t>n</w:t>
      </w:r>
      <w:r w:rsidRPr="3A2A7070">
        <w:rPr>
          <w:rFonts w:eastAsia="Times New Roman"/>
          <w:color w:val="000000" w:themeColor="text1"/>
        </w:rPr>
        <w:t xml:space="preserve">otice of </w:t>
      </w:r>
      <w:r w:rsidR="00D8379B">
        <w:rPr>
          <w:rFonts w:eastAsia="Times New Roman"/>
          <w:color w:val="000000" w:themeColor="text1"/>
        </w:rPr>
        <w:t>t</w:t>
      </w:r>
      <w:r w:rsidRPr="3A2A7070">
        <w:rPr>
          <w:rFonts w:eastAsia="Times New Roman"/>
          <w:color w:val="000000" w:themeColor="text1"/>
        </w:rPr>
        <w:t xml:space="preserve">ermination or the right of the landlord to serve it, must be referred to the Residential Tenancies Board </w:t>
      </w:r>
      <w:r w:rsidR="00987EF9">
        <w:rPr>
          <w:rFonts w:eastAsia="Times New Roman"/>
          <w:color w:val="000000" w:themeColor="text1"/>
        </w:rPr>
        <w:t xml:space="preserve">(“RTB”) </w:t>
      </w:r>
      <w:r w:rsidRPr="3A2A7070">
        <w:rPr>
          <w:rFonts w:eastAsia="Times New Roman"/>
          <w:color w:val="000000" w:themeColor="text1"/>
        </w:rPr>
        <w:t>under Part 6 of the Residential Tenancies Act 2004 (as amended) within 28</w:t>
      </w:r>
      <w:r w:rsidR="00896FC4">
        <w:rPr>
          <w:rFonts w:eastAsia="Times New Roman"/>
          <w:color w:val="000000" w:themeColor="text1"/>
        </w:rPr>
        <w:t>-d</w:t>
      </w:r>
      <w:r w:rsidRPr="3A2A7070">
        <w:rPr>
          <w:rFonts w:eastAsia="Times New Roman"/>
          <w:color w:val="000000" w:themeColor="text1"/>
        </w:rPr>
        <w:t>ays from the date of receipt of it</w:t>
      </w:r>
      <w:r w:rsidR="00335800">
        <w:rPr>
          <w:rFonts w:eastAsia="Times New Roman"/>
          <w:color w:val="000000" w:themeColor="text1"/>
        </w:rPr>
        <w:t xml:space="preserve">. </w:t>
      </w:r>
    </w:p>
    <w:p w14:paraId="3FD6810C" w14:textId="4CDD2E6A" w:rsidR="3A2A7070" w:rsidRDefault="008424A5" w:rsidP="3A2A7070">
      <w:pPr>
        <w:spacing w:line="288" w:lineRule="auto"/>
        <w:jc w:val="both"/>
        <w:rPr>
          <w:rFonts w:ascii="Calibri" w:eastAsia="Calibri" w:hAnsi="Calibri" w:cs="Calibri"/>
          <w:color w:val="000000" w:themeColor="text1"/>
        </w:rPr>
      </w:pPr>
      <w:r w:rsidRPr="3A2A7070">
        <w:rPr>
          <w:rFonts w:ascii="Calibri" w:eastAsia="Calibri" w:hAnsi="Calibri" w:cs="Calibri"/>
          <w:b/>
          <w:bCs/>
          <w:color w:val="000000" w:themeColor="text1"/>
        </w:rPr>
        <w:t>INSPECTION OF DWELLING AND RETURN OF DEPOSIT</w:t>
      </w:r>
    </w:p>
    <w:p w14:paraId="3ED1F79F" w14:textId="0BB8C19C" w:rsidR="00AC7696" w:rsidRPr="001558ED" w:rsidRDefault="57E4FFE2" w:rsidP="3A2A7070">
      <w:pPr>
        <w:spacing w:line="288" w:lineRule="auto"/>
        <w:jc w:val="both"/>
        <w:rPr>
          <w:rFonts w:eastAsiaTheme="minorEastAsia"/>
        </w:rPr>
      </w:pPr>
      <w:proofErr w:type="gramStart"/>
      <w:r w:rsidRPr="3A2A7070">
        <w:rPr>
          <w:rFonts w:eastAsia="Times New Roman"/>
        </w:rPr>
        <w:t>In order to</w:t>
      </w:r>
      <w:proofErr w:type="gramEnd"/>
      <w:r w:rsidRPr="3A2A7070">
        <w:rPr>
          <w:rFonts w:eastAsia="Times New Roman"/>
        </w:rPr>
        <w:t xml:space="preserve"> ensure that there is no delay on returning the deposit, the landlord suggests carrying out inspections on </w:t>
      </w:r>
      <w:r w:rsidR="001055AA" w:rsidRPr="001055AA">
        <w:rPr>
          <w:rFonts w:eastAsia="Times New Roman"/>
          <w:i/>
          <w:iCs/>
          <w:color w:val="FF0000"/>
        </w:rPr>
        <w:t>(</w:t>
      </w:r>
      <w:r w:rsidR="001055AA" w:rsidRPr="001055AA">
        <w:rPr>
          <w:rFonts w:eastAsia="Times New Roman"/>
          <w:i/>
          <w:iCs/>
          <w:color w:val="FF0000"/>
          <w:u w:val="single"/>
        </w:rPr>
        <w:t>INSERT</w:t>
      </w:r>
      <w:r w:rsidR="001055AA" w:rsidRPr="001055AA">
        <w:rPr>
          <w:rFonts w:eastAsia="Times New Roman"/>
          <w:i/>
          <w:iCs/>
          <w:color w:val="FF0000"/>
        </w:rPr>
        <w:t xml:space="preserve"> DATE)</w:t>
      </w:r>
      <w:r w:rsidR="001055AA" w:rsidRPr="001055AA">
        <w:rPr>
          <w:rFonts w:eastAsia="Times New Roman"/>
          <w:color w:val="FF0000"/>
        </w:rPr>
        <w:t xml:space="preserve"> </w:t>
      </w:r>
      <w:r w:rsidRPr="3A2A7070">
        <w:rPr>
          <w:rFonts w:eastAsia="Times New Roman"/>
        </w:rPr>
        <w:t xml:space="preserve">and/or </w:t>
      </w:r>
      <w:r w:rsidR="001055AA" w:rsidRPr="001055AA">
        <w:rPr>
          <w:rFonts w:eastAsia="Times New Roman"/>
          <w:i/>
          <w:iCs/>
          <w:color w:val="FF0000"/>
        </w:rPr>
        <w:t>(</w:t>
      </w:r>
      <w:r w:rsidR="001055AA" w:rsidRPr="001055AA">
        <w:rPr>
          <w:rFonts w:eastAsia="Times New Roman"/>
          <w:i/>
          <w:iCs/>
          <w:color w:val="FF0000"/>
          <w:u w:val="single"/>
        </w:rPr>
        <w:t xml:space="preserve">INSERT </w:t>
      </w:r>
      <w:r w:rsidR="001055AA" w:rsidRPr="001055AA">
        <w:rPr>
          <w:rFonts w:eastAsia="Times New Roman"/>
          <w:i/>
          <w:iCs/>
          <w:color w:val="FF0000"/>
        </w:rPr>
        <w:t>DATE)</w:t>
      </w:r>
      <w:r w:rsidR="001055AA" w:rsidRPr="001055AA">
        <w:rPr>
          <w:rFonts w:eastAsia="Times New Roman"/>
          <w:color w:val="FF0000"/>
        </w:rPr>
        <w:t xml:space="preserve"> </w:t>
      </w:r>
      <w:r w:rsidRPr="3A2A7070">
        <w:rPr>
          <w:rFonts w:eastAsia="Times New Roman"/>
        </w:rPr>
        <w:t xml:space="preserve">at </w:t>
      </w:r>
      <w:r w:rsidR="001055AA" w:rsidRPr="001055AA">
        <w:rPr>
          <w:rFonts w:eastAsia="Times New Roman"/>
          <w:i/>
          <w:iCs/>
          <w:color w:val="FF0000"/>
          <w:u w:val="single"/>
        </w:rPr>
        <w:t>(INSERT TIME)</w:t>
      </w:r>
      <w:r w:rsidRPr="3A2A7070">
        <w:rPr>
          <w:rFonts w:eastAsia="Times New Roman"/>
        </w:rPr>
        <w:t>.  Please let the landlord or the la</w:t>
      </w:r>
      <w:r w:rsidRPr="3A2A7070">
        <w:rPr>
          <w:rFonts w:eastAsiaTheme="minorEastAsia"/>
        </w:rPr>
        <w:t>ndlord’s authorised agent know which date and time is convenient for you.</w:t>
      </w:r>
    </w:p>
    <w:p w14:paraId="51186219" w14:textId="4C9FF7B0" w:rsidR="005A2588" w:rsidRPr="005A2588" w:rsidRDefault="008424A5" w:rsidP="3A2A7070">
      <w:pPr>
        <w:spacing w:line="288" w:lineRule="auto"/>
        <w:rPr>
          <w:rFonts w:ascii="Calibri" w:eastAsia="Calibri" w:hAnsi="Calibri" w:cs="Calibri"/>
          <w:b/>
          <w:bCs/>
          <w:color w:val="000000" w:themeColor="text1"/>
        </w:rPr>
      </w:pPr>
      <w:r w:rsidRPr="3A2A7070">
        <w:rPr>
          <w:rFonts w:ascii="Calibri" w:eastAsia="Calibri" w:hAnsi="Calibri" w:cs="Calibri"/>
          <w:b/>
          <w:bCs/>
          <w:color w:val="000000" w:themeColor="text1"/>
        </w:rPr>
        <w:t>DATE OF SERVICE</w:t>
      </w:r>
    </w:p>
    <w:p w14:paraId="7F81B9F1" w14:textId="43462024" w:rsidR="005A2588" w:rsidRPr="005A2588" w:rsidRDefault="22B783D0" w:rsidP="3A2A7070">
      <w:pPr>
        <w:spacing w:line="288" w:lineRule="auto"/>
        <w:rPr>
          <w:rFonts w:eastAsiaTheme="minorEastAsia"/>
          <w:b/>
          <w:bCs/>
          <w:i/>
          <w:iCs/>
          <w:color w:val="000000" w:themeColor="text1"/>
        </w:rPr>
      </w:pPr>
      <w:r w:rsidRPr="00D90A4A">
        <w:rPr>
          <w:rFonts w:eastAsiaTheme="minorEastAsia"/>
        </w:rPr>
        <w:t>T</w:t>
      </w:r>
      <w:r w:rsidRPr="00D90A4A">
        <w:rPr>
          <w:rFonts w:eastAsiaTheme="minorEastAsia"/>
          <w:color w:val="000000" w:themeColor="text1"/>
        </w:rPr>
        <w:t>his notice is served on</w:t>
      </w:r>
      <w:r w:rsidRPr="00D90A4A">
        <w:rPr>
          <w:rFonts w:eastAsiaTheme="minorEastAsia"/>
          <w:b/>
          <w:bCs/>
          <w:color w:val="000000" w:themeColor="text1"/>
        </w:rPr>
        <w:t xml:space="preserve"> </w:t>
      </w:r>
      <w:bookmarkStart w:id="4" w:name="_Hlk116591523"/>
      <w:r w:rsidR="00C231AC" w:rsidRPr="00D90A4A">
        <w:rPr>
          <w:rFonts w:ascii="Calibri" w:eastAsia="Calibri" w:hAnsi="Calibri" w:cs="Calibri"/>
          <w:b/>
          <w:bCs/>
          <w:color w:val="000000" w:themeColor="text1"/>
        </w:rPr>
        <w:t>you the</w:t>
      </w:r>
      <w:r w:rsidR="00C231AC" w:rsidRPr="2FE04CAD">
        <w:rPr>
          <w:rFonts w:ascii="Calibri" w:eastAsia="Calibri" w:hAnsi="Calibri" w:cs="Calibri"/>
          <w:b/>
          <w:bCs/>
          <w:color w:val="000000" w:themeColor="text1"/>
        </w:rPr>
        <w:t xml:space="preserve"> tenant and the RTB on </w:t>
      </w:r>
      <w:bookmarkEnd w:id="4"/>
      <w:r w:rsidR="00C231AC" w:rsidRPr="00973B2E">
        <w:rPr>
          <w:rFonts w:eastAsia="Times New Roman"/>
          <w:b/>
          <w:bCs/>
          <w:i/>
          <w:iCs/>
          <w:color w:val="FF0000"/>
        </w:rPr>
        <w:t>(</w:t>
      </w:r>
      <w:r w:rsidR="00C231AC" w:rsidRPr="00973B2E">
        <w:rPr>
          <w:rFonts w:eastAsia="Times New Roman"/>
          <w:b/>
          <w:bCs/>
          <w:i/>
          <w:iCs/>
          <w:color w:val="FF0000"/>
          <w:u w:val="single"/>
        </w:rPr>
        <w:t>INSERT</w:t>
      </w:r>
      <w:r w:rsidR="00C231AC" w:rsidRPr="00973B2E">
        <w:rPr>
          <w:rFonts w:eastAsia="Times New Roman"/>
          <w:b/>
          <w:bCs/>
          <w:i/>
          <w:iCs/>
          <w:color w:val="FF0000"/>
        </w:rPr>
        <w:t xml:space="preserve"> DAY/MONTH/YEAR)</w:t>
      </w:r>
      <w:r w:rsidR="002075DD" w:rsidRPr="002075DD">
        <w:rPr>
          <w:rFonts w:eastAsia="Times New Roman"/>
          <w:i/>
          <w:iCs/>
          <w:color w:val="FF0000"/>
        </w:rPr>
        <w:t>.</w:t>
      </w:r>
      <w:r w:rsidR="005A2588" w:rsidRPr="00C929C9">
        <w:rPr>
          <w:rStyle w:val="FootnoteReference"/>
          <w:rFonts w:eastAsiaTheme="minorEastAsia"/>
          <w:color w:val="881798"/>
          <w:sz w:val="24"/>
          <w:szCs w:val="24"/>
        </w:rPr>
        <w:footnoteReference w:id="8"/>
      </w:r>
      <w:r w:rsidR="00C929C9" w:rsidRPr="00C929C9">
        <w:rPr>
          <w:rFonts w:eastAsiaTheme="minorEastAsia"/>
          <w:color w:val="881798"/>
          <w:sz w:val="24"/>
          <w:szCs w:val="24"/>
        </w:rPr>
        <w:t xml:space="preserve"> </w:t>
      </w:r>
      <w:r w:rsidR="3A2A7070" w:rsidRPr="004B149D">
        <w:rPr>
          <w:rFonts w:eastAsiaTheme="minorEastAsia"/>
          <w:b/>
          <w:bCs/>
          <w:i/>
          <w:iCs/>
        </w:rPr>
        <w:t>(The date of service must be the same for both the tenant and the RTB).</w:t>
      </w:r>
    </w:p>
    <w:p w14:paraId="66B9137E" w14:textId="54CB632A" w:rsidR="3A2A7070" w:rsidRDefault="005A2588" w:rsidP="3A2A7070">
      <w:pPr>
        <w:spacing w:line="288" w:lineRule="auto"/>
        <w:rPr>
          <w:rFonts w:eastAsiaTheme="minorEastAsia"/>
          <w:color w:val="000000" w:themeColor="text1"/>
          <w:sz w:val="24"/>
          <w:szCs w:val="24"/>
        </w:rPr>
      </w:pPr>
      <w:r>
        <w:br/>
      </w:r>
      <w:r w:rsidR="22B783D0" w:rsidRPr="3A2A7070">
        <w:rPr>
          <w:rFonts w:eastAsiaTheme="minorEastAsia"/>
          <w:color w:val="000000" w:themeColor="text1"/>
          <w:sz w:val="24"/>
          <w:szCs w:val="24"/>
        </w:rPr>
        <w:t xml:space="preserve">Signed: </w:t>
      </w:r>
    </w:p>
    <w:p w14:paraId="743FA051" w14:textId="7487E968" w:rsidR="3A2A7070" w:rsidRDefault="3A2A7070" w:rsidP="3A2A7070">
      <w:pPr>
        <w:spacing w:line="288" w:lineRule="auto"/>
        <w:rPr>
          <w:rFonts w:eastAsiaTheme="minorEastAsia"/>
          <w:color w:val="000000" w:themeColor="text1"/>
          <w:sz w:val="24"/>
          <w:szCs w:val="24"/>
        </w:rPr>
      </w:pPr>
    </w:p>
    <w:p w14:paraId="419A754C" w14:textId="4849833A" w:rsidR="3A2A7070" w:rsidRDefault="3A2A7070" w:rsidP="3A2A7070">
      <w:pPr>
        <w:spacing w:line="288" w:lineRule="auto"/>
        <w:rPr>
          <w:rFonts w:eastAsiaTheme="minorEastAsia"/>
          <w:color w:val="000000" w:themeColor="text1"/>
          <w:sz w:val="24"/>
          <w:szCs w:val="24"/>
        </w:rPr>
      </w:pPr>
      <w:r w:rsidRPr="3A2A7070">
        <w:rPr>
          <w:rFonts w:eastAsiaTheme="minorEastAsia"/>
          <w:color w:val="000000" w:themeColor="text1"/>
          <w:sz w:val="24"/>
          <w:szCs w:val="24"/>
        </w:rPr>
        <w:t>_________________</w:t>
      </w:r>
    </w:p>
    <w:p w14:paraId="0B2B62FB" w14:textId="77777777" w:rsidR="009547B2" w:rsidRPr="00340B64" w:rsidRDefault="009547B2" w:rsidP="009547B2">
      <w:pPr>
        <w:spacing w:line="288" w:lineRule="auto"/>
        <w:jc w:val="both"/>
        <w:rPr>
          <w:rFonts w:eastAsiaTheme="minorEastAsia"/>
          <w:i/>
          <w:iCs/>
          <w:color w:val="FF0000"/>
          <w:sz w:val="24"/>
          <w:szCs w:val="24"/>
        </w:rPr>
      </w:pPr>
      <w:r w:rsidRPr="00340B64">
        <w:rPr>
          <w:rFonts w:eastAsiaTheme="minorEastAsia"/>
          <w:i/>
          <w:iCs/>
          <w:color w:val="FF0000"/>
          <w:sz w:val="24"/>
          <w:szCs w:val="24"/>
        </w:rPr>
        <w:t xml:space="preserve">[SIGN ABOVE AND PRINT NAME HERE] </w:t>
      </w:r>
    </w:p>
    <w:p w14:paraId="5932F40A" w14:textId="77777777" w:rsidR="005A2588" w:rsidRPr="0086287E" w:rsidRDefault="22B783D0" w:rsidP="3A2A7070">
      <w:pPr>
        <w:spacing w:line="288" w:lineRule="auto"/>
        <w:jc w:val="both"/>
        <w:rPr>
          <w:rFonts w:eastAsiaTheme="minorEastAsia"/>
          <w:sz w:val="24"/>
          <w:szCs w:val="24"/>
        </w:rPr>
      </w:pPr>
      <w:r w:rsidRPr="3A2A7070">
        <w:rPr>
          <w:rFonts w:eastAsiaTheme="minorEastAsia"/>
          <w:sz w:val="24"/>
          <w:szCs w:val="24"/>
        </w:rPr>
        <w:t>Landlord or landlord’s authorised agent</w:t>
      </w:r>
    </w:p>
    <w:p w14:paraId="6D2D48B8" w14:textId="25F44214" w:rsidR="00912011" w:rsidRDefault="00912011" w:rsidP="294B6008">
      <w:pPr>
        <w:spacing w:after="200" w:line="288" w:lineRule="auto"/>
        <w:jc w:val="both"/>
        <w:rPr>
          <w:rFonts w:ascii="Calibri" w:eastAsia="Calibri" w:hAnsi="Calibri" w:cs="Calibri"/>
          <w:color w:val="000000" w:themeColor="text1"/>
        </w:rPr>
      </w:pPr>
    </w:p>
    <w:p w14:paraId="0092DF71" w14:textId="77777777" w:rsidR="00345D85" w:rsidRDefault="00345D85" w:rsidP="294B6008">
      <w:pPr>
        <w:spacing w:after="200" w:line="288" w:lineRule="auto"/>
        <w:jc w:val="both"/>
        <w:rPr>
          <w:i/>
          <w:iCs/>
          <w:sz w:val="20"/>
          <w:szCs w:val="20"/>
          <w:lang w:val="en-US"/>
        </w:rPr>
      </w:pPr>
    </w:p>
    <w:p w14:paraId="6195BD3A" w14:textId="77777777" w:rsidR="00345D85" w:rsidRDefault="00345D85" w:rsidP="294B6008">
      <w:pPr>
        <w:spacing w:after="200" w:line="288" w:lineRule="auto"/>
        <w:jc w:val="both"/>
        <w:rPr>
          <w:i/>
          <w:iCs/>
          <w:sz w:val="20"/>
          <w:szCs w:val="20"/>
          <w:lang w:val="en-US"/>
        </w:rPr>
      </w:pPr>
    </w:p>
    <w:p w14:paraId="55D7FDF1" w14:textId="77777777" w:rsidR="00345D85" w:rsidRDefault="00345D85" w:rsidP="294B6008">
      <w:pPr>
        <w:spacing w:after="200" w:line="288" w:lineRule="auto"/>
        <w:jc w:val="both"/>
        <w:rPr>
          <w:i/>
          <w:iCs/>
          <w:sz w:val="20"/>
          <w:szCs w:val="20"/>
          <w:lang w:val="en-US"/>
        </w:rPr>
      </w:pPr>
    </w:p>
    <w:p w14:paraId="5F9AD1C0" w14:textId="77777777" w:rsidR="00345D85" w:rsidRDefault="00345D85" w:rsidP="294B6008">
      <w:pPr>
        <w:spacing w:after="200" w:line="288" w:lineRule="auto"/>
        <w:jc w:val="both"/>
        <w:rPr>
          <w:i/>
          <w:iCs/>
          <w:sz w:val="20"/>
          <w:szCs w:val="20"/>
          <w:lang w:val="en-US"/>
        </w:rPr>
      </w:pPr>
    </w:p>
    <w:p w14:paraId="734FA7AC" w14:textId="77777777" w:rsidR="00345D85" w:rsidRDefault="00345D85" w:rsidP="294B6008">
      <w:pPr>
        <w:spacing w:after="200" w:line="288" w:lineRule="auto"/>
        <w:jc w:val="both"/>
        <w:rPr>
          <w:i/>
          <w:iCs/>
          <w:sz w:val="20"/>
          <w:szCs w:val="20"/>
          <w:lang w:val="en-US"/>
        </w:rPr>
      </w:pPr>
    </w:p>
    <w:p w14:paraId="26688D73" w14:textId="77777777" w:rsidR="00345D85" w:rsidRDefault="00345D85" w:rsidP="294B6008">
      <w:pPr>
        <w:spacing w:after="200" w:line="288" w:lineRule="auto"/>
        <w:jc w:val="both"/>
        <w:rPr>
          <w:i/>
          <w:iCs/>
          <w:sz w:val="20"/>
          <w:szCs w:val="20"/>
          <w:lang w:val="en-US"/>
        </w:rPr>
      </w:pPr>
    </w:p>
    <w:p w14:paraId="4BAEB6CA" w14:textId="77777777" w:rsidR="00345D85" w:rsidRDefault="00345D85" w:rsidP="294B6008">
      <w:pPr>
        <w:spacing w:after="200" w:line="288" w:lineRule="auto"/>
        <w:jc w:val="both"/>
        <w:rPr>
          <w:i/>
          <w:iCs/>
          <w:sz w:val="20"/>
          <w:szCs w:val="20"/>
          <w:lang w:val="en-US"/>
        </w:rPr>
      </w:pPr>
    </w:p>
    <w:p w14:paraId="2697AF4A" w14:textId="08A741A5" w:rsidR="00345D85" w:rsidRDefault="00345D85" w:rsidP="294B6008">
      <w:pPr>
        <w:spacing w:after="200" w:line="288" w:lineRule="auto"/>
        <w:jc w:val="both"/>
        <w:rPr>
          <w:rFonts w:ascii="Calibri" w:eastAsia="Calibri" w:hAnsi="Calibri" w:cs="Calibri"/>
          <w:color w:val="000000" w:themeColor="text1"/>
        </w:rPr>
      </w:pPr>
      <w:r>
        <w:rPr>
          <w:i/>
          <w:iCs/>
          <w:sz w:val="20"/>
          <w:szCs w:val="20"/>
          <w:lang w:val="en-US"/>
        </w:rPr>
        <w:t xml:space="preserve">The RTB respects your privacy and is committed to complying with Data Protection law. For information on how the RTB handle your personal data, please refer to the RTB Privacy Statement at </w:t>
      </w:r>
      <w:hyperlink r:id="rId14" w:history="1">
        <w:r>
          <w:rPr>
            <w:rStyle w:val="Hyperlink"/>
            <w:i/>
            <w:iCs/>
            <w:sz w:val="20"/>
            <w:szCs w:val="20"/>
            <w:lang w:val="en-US"/>
          </w:rPr>
          <w:t>https://www.rtb.ie/privacy-statement</w:t>
        </w:r>
      </w:hyperlink>
    </w:p>
    <w:sectPr w:rsidR="00345D8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64D3" w14:textId="77777777" w:rsidR="005B5D9A" w:rsidRDefault="005B5D9A" w:rsidP="00AC7696">
      <w:pPr>
        <w:spacing w:after="0" w:line="240" w:lineRule="auto"/>
      </w:pPr>
      <w:r>
        <w:separator/>
      </w:r>
    </w:p>
  </w:endnote>
  <w:endnote w:type="continuationSeparator" w:id="0">
    <w:p w14:paraId="355768CB" w14:textId="77777777" w:rsidR="005B5D9A" w:rsidRDefault="005B5D9A" w:rsidP="00AC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C9E2" w14:textId="77777777" w:rsidR="005B5D9A" w:rsidRDefault="005B5D9A" w:rsidP="00AC7696">
      <w:pPr>
        <w:spacing w:after="0" w:line="240" w:lineRule="auto"/>
      </w:pPr>
      <w:r>
        <w:separator/>
      </w:r>
    </w:p>
  </w:footnote>
  <w:footnote w:type="continuationSeparator" w:id="0">
    <w:p w14:paraId="230A6DEC" w14:textId="77777777" w:rsidR="005B5D9A" w:rsidRDefault="005B5D9A" w:rsidP="00AC7696">
      <w:pPr>
        <w:spacing w:after="0" w:line="240" w:lineRule="auto"/>
      </w:pPr>
      <w:r>
        <w:continuationSeparator/>
      </w:r>
    </w:p>
  </w:footnote>
  <w:footnote w:id="1">
    <w:p w14:paraId="0C315A1C" w14:textId="0FAFC384" w:rsidR="00367B9F" w:rsidRPr="0058241A" w:rsidRDefault="00367B9F">
      <w:pPr>
        <w:pStyle w:val="FootnoteText"/>
        <w:rPr>
          <w:lang w:val="en-IE"/>
        </w:rPr>
      </w:pPr>
      <w:r>
        <w:rPr>
          <w:rStyle w:val="FootnoteReference"/>
        </w:rPr>
        <w:footnoteRef/>
      </w:r>
      <w:r>
        <w:t xml:space="preserve"> </w:t>
      </w:r>
      <w:r w:rsidRPr="7BF5B8B7">
        <w:rPr>
          <w:rFonts w:ascii="Calibri" w:eastAsia="Calibri" w:hAnsi="Calibri" w:cs="Calibri"/>
          <w:sz w:val="18"/>
          <w:szCs w:val="18"/>
        </w:rPr>
        <w:t>This note</w:t>
      </w:r>
      <w:r>
        <w:rPr>
          <w:rFonts w:ascii="Calibri" w:eastAsia="Calibri" w:hAnsi="Calibri" w:cs="Calibri"/>
          <w:sz w:val="18"/>
          <w:szCs w:val="18"/>
        </w:rPr>
        <w:t xml:space="preserve">, the attached warning notice and </w:t>
      </w:r>
      <w:r w:rsidRPr="7BF5B8B7">
        <w:rPr>
          <w:rFonts w:ascii="Calibri" w:eastAsia="Calibri" w:hAnsi="Calibri" w:cs="Calibri"/>
          <w:sz w:val="18"/>
          <w:szCs w:val="18"/>
        </w:rPr>
        <w:t>notice of termination are intended as a guide only. You should refer to the specific requirements set out in the Residential Tenancies Act 2004 (as amended). The RTB accepts no liability for any errors or omissions.</w:t>
      </w:r>
    </w:p>
  </w:footnote>
  <w:footnote w:id="2">
    <w:p w14:paraId="3B8FC957" w14:textId="42E084D6" w:rsidR="004B7FA7" w:rsidRPr="009F7E95" w:rsidRDefault="004B7FA7" w:rsidP="009F7E95">
      <w:pPr>
        <w:spacing w:after="120" w:line="240" w:lineRule="auto"/>
        <w:jc w:val="both"/>
        <w:rPr>
          <w:rFonts w:eastAsia="Times New Roman" w:cstheme="minorHAnsi"/>
          <w:sz w:val="18"/>
          <w:szCs w:val="18"/>
          <w:lang w:val=""/>
        </w:rPr>
      </w:pPr>
      <w:r w:rsidRPr="00FA6F37">
        <w:rPr>
          <w:rStyle w:val="FootnoteReference"/>
          <w:sz w:val="18"/>
          <w:szCs w:val="18"/>
        </w:rPr>
        <w:footnoteRef/>
      </w:r>
      <w:r w:rsidRPr="00FA6F37">
        <w:rPr>
          <w:sz w:val="18"/>
          <w:szCs w:val="18"/>
        </w:rPr>
        <w:t xml:space="preserve"> </w:t>
      </w:r>
      <w:r w:rsidRPr="00FA6F37">
        <w:rPr>
          <w:rFonts w:eastAsia="Calibri" w:cstheme="minorHAnsi"/>
          <w:color w:val="000000" w:themeColor="text1"/>
          <w:sz w:val="18"/>
          <w:szCs w:val="18"/>
        </w:rPr>
        <w:t xml:space="preserve">A tenant who has been renting for six months and has not been served with a written notice of termination, automatically acquires security of tenure. This is referred to as a ‘Part 4 tenancy’. </w:t>
      </w:r>
      <w:r w:rsidR="00972BC4">
        <w:rPr>
          <w:rFonts w:eastAsia="Calibri" w:cstheme="minorHAnsi"/>
          <w:color w:val="000000" w:themeColor="text1"/>
          <w:sz w:val="18"/>
          <w:szCs w:val="18"/>
        </w:rPr>
        <w:t xml:space="preserve">A tenancy that is less than 6 months old is therefore </w:t>
      </w:r>
      <w:r w:rsidR="0021544C">
        <w:rPr>
          <w:rFonts w:eastAsia="Calibri" w:cstheme="minorHAnsi"/>
          <w:color w:val="000000" w:themeColor="text1"/>
          <w:sz w:val="18"/>
          <w:szCs w:val="18"/>
        </w:rPr>
        <w:t xml:space="preserve">not </w:t>
      </w:r>
      <w:r w:rsidR="00972BC4">
        <w:rPr>
          <w:rFonts w:eastAsia="Calibri" w:cstheme="minorHAnsi"/>
          <w:color w:val="000000" w:themeColor="text1"/>
          <w:sz w:val="18"/>
          <w:szCs w:val="18"/>
        </w:rPr>
        <w:t xml:space="preserve">a Part 4 tenancy. Other </w:t>
      </w:r>
      <w:r w:rsidR="00D46582">
        <w:rPr>
          <w:rFonts w:eastAsia="Calibri" w:cstheme="minorHAnsi"/>
          <w:color w:val="000000" w:themeColor="text1"/>
          <w:sz w:val="18"/>
          <w:szCs w:val="18"/>
        </w:rPr>
        <w:t xml:space="preserve">accommodation types are </w:t>
      </w:r>
      <w:r w:rsidR="0021544C">
        <w:rPr>
          <w:rFonts w:eastAsia="Calibri" w:cstheme="minorHAnsi"/>
          <w:color w:val="000000" w:themeColor="text1"/>
          <w:sz w:val="18"/>
          <w:szCs w:val="18"/>
        </w:rPr>
        <w:t xml:space="preserve">also </w:t>
      </w:r>
      <w:r w:rsidRPr="00FA6F37">
        <w:rPr>
          <w:rFonts w:eastAsia="Calibri" w:cstheme="minorHAnsi"/>
          <w:color w:val="000000" w:themeColor="text1"/>
          <w:sz w:val="18"/>
          <w:szCs w:val="18"/>
        </w:rPr>
        <w:t>excluded from becoming Part 4 tenancies</w:t>
      </w:r>
      <w:r w:rsidR="00884CE1">
        <w:rPr>
          <w:rFonts w:eastAsia="Calibri" w:cstheme="minorHAnsi"/>
          <w:color w:val="000000" w:themeColor="text1"/>
          <w:sz w:val="18"/>
          <w:szCs w:val="18"/>
        </w:rPr>
        <w:t xml:space="preserve">, for example, transitional housing. </w:t>
      </w:r>
    </w:p>
  </w:footnote>
  <w:footnote w:id="3">
    <w:p w14:paraId="17B45130" w14:textId="313F521D" w:rsidR="3A2A7070" w:rsidRPr="00857BA1" w:rsidRDefault="3A2A7070" w:rsidP="3A2A7070">
      <w:pPr>
        <w:pStyle w:val="FootnoteText"/>
        <w:rPr>
          <w:sz w:val="18"/>
          <w:szCs w:val="18"/>
        </w:rPr>
      </w:pPr>
      <w:r w:rsidRPr="00857BA1">
        <w:rPr>
          <w:rStyle w:val="FootnoteReference"/>
          <w:sz w:val="18"/>
          <w:szCs w:val="18"/>
        </w:rPr>
        <w:footnoteRef/>
      </w:r>
      <w:r w:rsidRPr="00857BA1">
        <w:rPr>
          <w:sz w:val="18"/>
          <w:szCs w:val="18"/>
        </w:rPr>
        <w:t xml:space="preserve"> </w:t>
      </w:r>
      <w:bookmarkStart w:id="1" w:name="_Hlk115955205"/>
      <w:r w:rsidRPr="00857BA1">
        <w:rPr>
          <w:sz w:val="18"/>
          <w:szCs w:val="18"/>
        </w:rPr>
        <w:t>Serious anti-social behaviour is not covered by this ground</w:t>
      </w:r>
      <w:r w:rsidR="00B40045">
        <w:rPr>
          <w:sz w:val="18"/>
          <w:szCs w:val="18"/>
        </w:rPr>
        <w:t>. Serious anti-social</w:t>
      </w:r>
      <w:r w:rsidR="00B40045" w:rsidRPr="00857BA1">
        <w:rPr>
          <w:sz w:val="18"/>
          <w:szCs w:val="18"/>
        </w:rPr>
        <w:t xml:space="preserve"> behaviour</w:t>
      </w:r>
      <w:r w:rsidR="00B40045">
        <w:rPr>
          <w:sz w:val="18"/>
          <w:szCs w:val="18"/>
        </w:rPr>
        <w:t xml:space="preserve"> is behaviour</w:t>
      </w:r>
      <w:r w:rsidR="00B40045" w:rsidRPr="00857BA1">
        <w:rPr>
          <w:sz w:val="18"/>
          <w:szCs w:val="18"/>
        </w:rPr>
        <w:t xml:space="preserve"> that constitutes an offence</w:t>
      </w:r>
      <w:r w:rsidR="00B40045">
        <w:rPr>
          <w:sz w:val="18"/>
          <w:szCs w:val="18"/>
        </w:rPr>
        <w:t xml:space="preserve"> likely to directly affect others and </w:t>
      </w:r>
      <w:r w:rsidR="00B34DA2">
        <w:rPr>
          <w:sz w:val="18"/>
          <w:szCs w:val="18"/>
        </w:rPr>
        <w:t xml:space="preserve">behaviour that causes (or could cause) fear, danger, injury, </w:t>
      </w:r>
      <w:proofErr w:type="gramStart"/>
      <w:r w:rsidR="00B34DA2">
        <w:rPr>
          <w:sz w:val="18"/>
          <w:szCs w:val="18"/>
        </w:rPr>
        <w:t>damage</w:t>
      </w:r>
      <w:proofErr w:type="gramEnd"/>
      <w:r w:rsidR="00B34DA2">
        <w:rPr>
          <w:sz w:val="18"/>
          <w:szCs w:val="18"/>
        </w:rPr>
        <w:t xml:space="preserve"> or loss to another person</w:t>
      </w:r>
      <w:r w:rsidRPr="00857BA1">
        <w:rPr>
          <w:sz w:val="18"/>
          <w:szCs w:val="18"/>
        </w:rPr>
        <w:t xml:space="preserve">. </w:t>
      </w:r>
      <w:r w:rsidR="00A17E06" w:rsidRPr="00857BA1">
        <w:rPr>
          <w:sz w:val="18"/>
          <w:szCs w:val="18"/>
        </w:rPr>
        <w:t>A tenancy can be terminated for s</w:t>
      </w:r>
      <w:r w:rsidRPr="00857BA1">
        <w:rPr>
          <w:sz w:val="18"/>
          <w:szCs w:val="18"/>
        </w:rPr>
        <w:t xml:space="preserve">erious anti-social behaviour </w:t>
      </w:r>
      <w:r w:rsidR="00A17E06" w:rsidRPr="00857BA1">
        <w:rPr>
          <w:sz w:val="18"/>
          <w:szCs w:val="18"/>
        </w:rPr>
        <w:t xml:space="preserve">by serving a notice of termination that gives 7 days’ notice only that the tenancy is being terminated. No warning notice is required. </w:t>
      </w:r>
      <w:r w:rsidRPr="00857BA1">
        <w:rPr>
          <w:sz w:val="18"/>
          <w:szCs w:val="18"/>
        </w:rPr>
        <w:t xml:space="preserve">For the notice of termination that applies in this circumstance, visit </w:t>
      </w:r>
      <w:hyperlink r:id="rId1" w:history="1">
        <w:r w:rsidR="00857BA1" w:rsidRPr="005A68CF">
          <w:rPr>
            <w:rStyle w:val="Hyperlink"/>
            <w:sz w:val="18"/>
            <w:szCs w:val="18"/>
          </w:rPr>
          <w:t>www.rtb.ie</w:t>
        </w:r>
      </w:hyperlink>
      <w:bookmarkEnd w:id="1"/>
      <w:r w:rsidR="00857BA1">
        <w:rPr>
          <w:sz w:val="18"/>
          <w:szCs w:val="18"/>
        </w:rPr>
        <w:t xml:space="preserve"> </w:t>
      </w:r>
    </w:p>
  </w:footnote>
  <w:footnote w:id="4">
    <w:p w14:paraId="472B8D6A" w14:textId="40B1A242" w:rsidR="3A2A7070" w:rsidRPr="00A100FD" w:rsidRDefault="3A2A7070" w:rsidP="3A2A7070">
      <w:pPr>
        <w:pStyle w:val="FootnoteText"/>
        <w:rPr>
          <w:sz w:val="18"/>
          <w:szCs w:val="18"/>
        </w:rPr>
      </w:pPr>
      <w:r w:rsidRPr="00A100FD">
        <w:rPr>
          <w:rStyle w:val="FootnoteReference"/>
          <w:sz w:val="18"/>
          <w:szCs w:val="18"/>
        </w:rPr>
        <w:footnoteRef/>
      </w:r>
      <w:r w:rsidRPr="00A100FD">
        <w:rPr>
          <w:sz w:val="18"/>
          <w:szCs w:val="18"/>
        </w:rPr>
        <w:t xml:space="preserve"> AHB and cost rental tenants</w:t>
      </w:r>
      <w:r w:rsidR="00A17E06" w:rsidRPr="00A100FD">
        <w:rPr>
          <w:sz w:val="18"/>
          <w:szCs w:val="18"/>
        </w:rPr>
        <w:t xml:space="preserve"> </w:t>
      </w:r>
      <w:bookmarkStart w:id="2" w:name="_Hlk115955441"/>
      <w:r w:rsidR="00A17E06" w:rsidRPr="00A100FD">
        <w:rPr>
          <w:sz w:val="18"/>
          <w:szCs w:val="18"/>
        </w:rPr>
        <w:t>and tenants of student specific accommodation</w:t>
      </w:r>
      <w:r w:rsidRPr="00A100FD">
        <w:rPr>
          <w:sz w:val="18"/>
          <w:szCs w:val="18"/>
        </w:rPr>
        <w:t xml:space="preserve"> </w:t>
      </w:r>
      <w:bookmarkEnd w:id="2"/>
      <w:r w:rsidRPr="00A100FD">
        <w:rPr>
          <w:sz w:val="18"/>
          <w:szCs w:val="18"/>
        </w:rPr>
        <w:t xml:space="preserve">are not permitted to assign </w:t>
      </w:r>
      <w:r w:rsidR="00987EF9">
        <w:rPr>
          <w:sz w:val="18"/>
          <w:szCs w:val="18"/>
        </w:rPr>
        <w:t xml:space="preserve">or sub-let </w:t>
      </w:r>
      <w:r w:rsidRPr="00A100FD">
        <w:rPr>
          <w:sz w:val="18"/>
          <w:szCs w:val="18"/>
        </w:rPr>
        <w:t xml:space="preserve">in any circumstance. </w:t>
      </w:r>
    </w:p>
  </w:footnote>
  <w:footnote w:id="5">
    <w:p w14:paraId="1D066ED4" w14:textId="2C383404" w:rsidR="00AC7696" w:rsidRPr="003D76E2" w:rsidRDefault="00AC7696" w:rsidP="00AC7696">
      <w:pPr>
        <w:pStyle w:val="FootnoteText"/>
        <w:rPr>
          <w:rFonts w:ascii="Times New Roman" w:eastAsia="Times New Roman" w:hAnsi="Times New Roman" w:cs="Times New Roman"/>
          <w:b/>
          <w:bCs/>
          <w:sz w:val="18"/>
          <w:szCs w:val="18"/>
        </w:rPr>
      </w:pPr>
      <w:r w:rsidRPr="003D76E2">
        <w:rPr>
          <w:rStyle w:val="FootnoteReference"/>
          <w:sz w:val="18"/>
          <w:szCs w:val="18"/>
        </w:rPr>
        <w:footnoteRef/>
      </w:r>
      <w:r w:rsidR="3A2A7070" w:rsidRPr="003D76E2">
        <w:rPr>
          <w:sz w:val="18"/>
          <w:szCs w:val="18"/>
        </w:rPr>
        <w:t xml:space="preserve"> A tenant must receive the correct number of days’ notice as prescribed by s.67(</w:t>
      </w:r>
      <w:proofErr w:type="gramStart"/>
      <w:r w:rsidR="3A2A7070" w:rsidRPr="003D76E2">
        <w:rPr>
          <w:sz w:val="18"/>
          <w:szCs w:val="18"/>
        </w:rPr>
        <w:t>2)(</w:t>
      </w:r>
      <w:proofErr w:type="gramEnd"/>
      <w:r w:rsidR="3A2A7070" w:rsidRPr="003D76E2">
        <w:rPr>
          <w:sz w:val="18"/>
          <w:szCs w:val="18"/>
        </w:rPr>
        <w:t xml:space="preserve">aa) of the Residential Tenancies Act 2004 (as amended). </w:t>
      </w:r>
      <w:r w:rsidR="00D90A4A">
        <w:rPr>
          <w:sz w:val="18"/>
          <w:szCs w:val="18"/>
        </w:rPr>
        <w:t xml:space="preserve">For breach of obligation this is 28 days. </w:t>
      </w:r>
      <w:r w:rsidR="3A2A7070" w:rsidRPr="003D76E2">
        <w:rPr>
          <w:rFonts w:eastAsiaTheme="minorEastAsia"/>
          <w:sz w:val="18"/>
          <w:szCs w:val="18"/>
        </w:rPr>
        <w:t xml:space="preserve">Day 1 of the notice period begins on the day immediately following the date of service of the notice. The RTB recommend that landlords give additional days when calculating the required notice period to ensure sufficient notice is provided.  </w:t>
      </w:r>
    </w:p>
  </w:footnote>
  <w:footnote w:id="6">
    <w:p w14:paraId="7889AA8A" w14:textId="0F8C9A1D" w:rsidR="3A2A7070" w:rsidRPr="00D8379B" w:rsidRDefault="3A2A7070" w:rsidP="3A2A7070">
      <w:pPr>
        <w:pStyle w:val="FootnoteText"/>
        <w:rPr>
          <w:sz w:val="18"/>
          <w:szCs w:val="18"/>
        </w:rPr>
      </w:pPr>
      <w:r w:rsidRPr="00D8379B">
        <w:rPr>
          <w:rStyle w:val="FootnoteReference"/>
          <w:sz w:val="18"/>
          <w:szCs w:val="18"/>
        </w:rPr>
        <w:footnoteRef/>
      </w:r>
      <w:r w:rsidRPr="00D8379B">
        <w:rPr>
          <w:sz w:val="18"/>
          <w:szCs w:val="18"/>
        </w:rPr>
        <w:t xml:space="preserve"> </w:t>
      </w:r>
      <w:r w:rsidR="00D90A4A" w:rsidRPr="00857BA1">
        <w:rPr>
          <w:sz w:val="18"/>
          <w:szCs w:val="18"/>
        </w:rPr>
        <w:t>Serious anti-social behaviour is not covered by this ground</w:t>
      </w:r>
      <w:r w:rsidR="00D90A4A">
        <w:rPr>
          <w:sz w:val="18"/>
          <w:szCs w:val="18"/>
        </w:rPr>
        <w:t>. Serious anti-social</w:t>
      </w:r>
      <w:r w:rsidR="00D90A4A" w:rsidRPr="00857BA1">
        <w:rPr>
          <w:sz w:val="18"/>
          <w:szCs w:val="18"/>
        </w:rPr>
        <w:t xml:space="preserve"> behaviour</w:t>
      </w:r>
      <w:r w:rsidR="00D90A4A">
        <w:rPr>
          <w:sz w:val="18"/>
          <w:szCs w:val="18"/>
        </w:rPr>
        <w:t xml:space="preserve"> is behaviour</w:t>
      </w:r>
      <w:r w:rsidR="00D90A4A" w:rsidRPr="00857BA1">
        <w:rPr>
          <w:sz w:val="18"/>
          <w:szCs w:val="18"/>
        </w:rPr>
        <w:t xml:space="preserve"> that constitutes an offence</w:t>
      </w:r>
      <w:r w:rsidR="00D90A4A">
        <w:rPr>
          <w:sz w:val="18"/>
          <w:szCs w:val="18"/>
        </w:rPr>
        <w:t xml:space="preserve"> likely to directly affect others and behaviour that causes (or could cause) fear, danger, injury, </w:t>
      </w:r>
      <w:proofErr w:type="gramStart"/>
      <w:r w:rsidR="00D90A4A">
        <w:rPr>
          <w:sz w:val="18"/>
          <w:szCs w:val="18"/>
        </w:rPr>
        <w:t>damage</w:t>
      </w:r>
      <w:proofErr w:type="gramEnd"/>
      <w:r w:rsidR="00D90A4A">
        <w:rPr>
          <w:sz w:val="18"/>
          <w:szCs w:val="18"/>
        </w:rPr>
        <w:t xml:space="preserve"> or loss to another person. </w:t>
      </w:r>
      <w:r w:rsidR="00E72A9A" w:rsidRPr="00857BA1">
        <w:rPr>
          <w:sz w:val="18"/>
          <w:szCs w:val="18"/>
        </w:rPr>
        <w:t xml:space="preserve">A tenancy can be terminated for serious anti-social behaviour by serving a notice of termination that gives 7 days’ notice only that the tenancy is being terminated. No warning notice is required. For the notice of termination that applies in this circumstance, visit </w:t>
      </w:r>
      <w:hyperlink r:id="rId2" w:history="1">
        <w:r w:rsidR="00E72A9A" w:rsidRPr="005A68CF">
          <w:rPr>
            <w:rStyle w:val="Hyperlink"/>
            <w:sz w:val="18"/>
            <w:szCs w:val="18"/>
          </w:rPr>
          <w:t>www.rtb.ie</w:t>
        </w:r>
      </w:hyperlink>
    </w:p>
  </w:footnote>
  <w:footnote w:id="7">
    <w:p w14:paraId="36F00F8A" w14:textId="08A120F7" w:rsidR="3A2A7070" w:rsidRDefault="3A2A7070" w:rsidP="3A2A7070">
      <w:pPr>
        <w:pStyle w:val="FootnoteText"/>
      </w:pPr>
      <w:r w:rsidRPr="00D8379B">
        <w:rPr>
          <w:rStyle w:val="FootnoteReference"/>
          <w:sz w:val="18"/>
          <w:szCs w:val="18"/>
        </w:rPr>
        <w:footnoteRef/>
      </w:r>
      <w:r w:rsidRPr="00D8379B">
        <w:rPr>
          <w:sz w:val="18"/>
          <w:szCs w:val="18"/>
        </w:rPr>
        <w:t xml:space="preserve"> AHB</w:t>
      </w:r>
      <w:r w:rsidR="004B149D" w:rsidRPr="00D8379B">
        <w:rPr>
          <w:sz w:val="18"/>
          <w:szCs w:val="18"/>
        </w:rPr>
        <w:t>,</w:t>
      </w:r>
      <w:r w:rsidR="00D46582" w:rsidRPr="00D8379B">
        <w:rPr>
          <w:sz w:val="18"/>
          <w:szCs w:val="18"/>
        </w:rPr>
        <w:t xml:space="preserve"> </w:t>
      </w:r>
      <w:r w:rsidRPr="00D8379B">
        <w:rPr>
          <w:sz w:val="18"/>
          <w:szCs w:val="18"/>
        </w:rPr>
        <w:t xml:space="preserve">cost rental tenants </w:t>
      </w:r>
      <w:r w:rsidR="008424A5" w:rsidRPr="00D8379B">
        <w:rPr>
          <w:sz w:val="18"/>
          <w:szCs w:val="18"/>
        </w:rPr>
        <w:t xml:space="preserve">and tenants of student specific accommodation </w:t>
      </w:r>
      <w:r w:rsidRPr="00D8379B">
        <w:rPr>
          <w:sz w:val="18"/>
          <w:szCs w:val="18"/>
        </w:rPr>
        <w:t>are not permitted to assign in any circumstance.</w:t>
      </w:r>
      <w:r>
        <w:t xml:space="preserve"> </w:t>
      </w:r>
    </w:p>
  </w:footnote>
  <w:footnote w:id="8">
    <w:p w14:paraId="655A28EE" w14:textId="05C0249A" w:rsidR="3A2A7070" w:rsidRPr="008C4921" w:rsidRDefault="3A2A7070" w:rsidP="3A2A7070">
      <w:pPr>
        <w:pStyle w:val="FootnoteText"/>
        <w:rPr>
          <w:sz w:val="18"/>
          <w:szCs w:val="18"/>
        </w:rPr>
      </w:pPr>
      <w:r w:rsidRPr="008C4921">
        <w:rPr>
          <w:rStyle w:val="FootnoteReference"/>
          <w:sz w:val="18"/>
          <w:szCs w:val="18"/>
        </w:rPr>
        <w:footnoteRef/>
      </w:r>
      <w:r w:rsidRPr="008C4921">
        <w:rPr>
          <w:sz w:val="18"/>
          <w:szCs w:val="18"/>
        </w:rPr>
        <w:t xml:space="preserve"> </w:t>
      </w:r>
      <w:r w:rsidR="00DD7FF1" w:rsidRPr="008C4921">
        <w:rPr>
          <w:rFonts w:ascii="Calibri" w:eastAsia="Calibri" w:hAnsi="Calibri" w:cs="Calibri"/>
          <w:color w:val="000000" w:themeColor="text1"/>
          <w:sz w:val="18"/>
          <w:szCs w:val="18"/>
        </w:rPr>
        <w:t xml:space="preserve">The notice must be served on the tenant, </w:t>
      </w:r>
      <w:r w:rsidR="00DD7FF1" w:rsidRPr="008C4921">
        <w:rPr>
          <w:rFonts w:ascii="Calibri" w:eastAsia="Calibri" w:hAnsi="Calibri" w:cs="Calibri"/>
          <w:color w:val="000000" w:themeColor="text1"/>
          <w:sz w:val="18"/>
          <w:szCs w:val="18"/>
          <w:u w:val="single"/>
        </w:rPr>
        <w:t>and on the same day</w:t>
      </w:r>
      <w:r w:rsidR="00DD7FF1" w:rsidRPr="008C4921">
        <w:rPr>
          <w:rFonts w:ascii="Calibri" w:eastAsia="Calibri" w:hAnsi="Calibri" w:cs="Calibri"/>
          <w:color w:val="000000" w:themeColor="text1"/>
          <w:sz w:val="18"/>
          <w:szCs w:val="18"/>
        </w:rPr>
        <w:t xml:space="preserve">, a copy also served on the RTB. The date of service is, for example, the date the notice is posted, or hand delivered. The RTB also accepts service of this notice on its offices by email at </w:t>
      </w:r>
      <w:hyperlink r:id="rId3" w:history="1">
        <w:r w:rsidR="00DD7FF1" w:rsidRPr="008C4921">
          <w:rPr>
            <w:rStyle w:val="Hyperlink"/>
            <w:rFonts w:ascii="Calibri" w:eastAsia="Calibri" w:hAnsi="Calibri" w:cs="Calibri"/>
            <w:sz w:val="18"/>
            <w:szCs w:val="18"/>
          </w:rPr>
          <w:t>noticeoftermination@rtb.ie</w:t>
        </w:r>
      </w:hyperlink>
      <w:r w:rsidR="00DD7FF1" w:rsidRPr="008C4921">
        <w:rPr>
          <w:rStyle w:val="Hyperlink"/>
          <w:rFonts w:ascii="Calibri" w:eastAsia="Calibri" w:hAnsi="Calibri" w:cs="Calibri"/>
          <w:sz w:val="18"/>
          <w:szCs w:val="18"/>
        </w:rPr>
        <w:t xml:space="preserve"> </w:t>
      </w:r>
      <w:r w:rsidR="00DD7FF1" w:rsidRPr="008C4921">
        <w:rPr>
          <w:rStyle w:val="Hyperlink"/>
          <w:rFonts w:ascii="Calibri" w:eastAsia="Calibri" w:hAnsi="Calibri" w:cs="Calibri"/>
          <w:color w:val="auto"/>
          <w:sz w:val="18"/>
          <w:szCs w:val="18"/>
          <w:u w:val="none"/>
        </w:rPr>
        <w:t>(</w:t>
      </w:r>
      <w:proofErr w:type="gramStart"/>
      <w:r w:rsidR="00DD7FF1" w:rsidRPr="008C4921">
        <w:rPr>
          <w:rStyle w:val="Hyperlink"/>
          <w:rFonts w:ascii="Calibri" w:eastAsia="Calibri" w:hAnsi="Calibri" w:cs="Calibri"/>
          <w:color w:val="auto"/>
          <w:sz w:val="18"/>
          <w:szCs w:val="18"/>
          <w:u w:val="none"/>
        </w:rPr>
        <w:t>e.g.</w:t>
      </w:r>
      <w:proofErr w:type="gramEnd"/>
      <w:r w:rsidR="00DD7FF1" w:rsidRPr="008C4921">
        <w:rPr>
          <w:rStyle w:val="Hyperlink"/>
          <w:rFonts w:ascii="Calibri" w:eastAsia="Calibri" w:hAnsi="Calibri" w:cs="Calibri"/>
          <w:color w:val="auto"/>
          <w:sz w:val="18"/>
          <w:szCs w:val="18"/>
          <w:u w:val="none"/>
        </w:rPr>
        <w:t xml:space="preserve"> the landlord can post the notice of termination to the tenant and on the same day email it to the RTB)</w:t>
      </w:r>
      <w:r w:rsidR="00DD7FF1" w:rsidRPr="008C4921">
        <w:rPr>
          <w:rFonts w:ascii="Calibri" w:eastAsia="Calibri" w:hAnsi="Calibri" w:cs="Calibr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E68"/>
    <w:multiLevelType w:val="hybridMultilevel"/>
    <w:tmpl w:val="196817DC"/>
    <w:lvl w:ilvl="0" w:tplc="A10CB87C">
      <w:start w:val="5"/>
      <w:numFmt w:val="decimal"/>
      <w:lvlText w:val="%1."/>
      <w:lvlJc w:val="left"/>
      <w:pPr>
        <w:ind w:left="720" w:hanging="360"/>
      </w:pPr>
    </w:lvl>
    <w:lvl w:ilvl="1" w:tplc="F15A9166">
      <w:start w:val="1"/>
      <w:numFmt w:val="lowerLetter"/>
      <w:lvlText w:val="%2."/>
      <w:lvlJc w:val="left"/>
      <w:pPr>
        <w:ind w:left="1440" w:hanging="360"/>
      </w:pPr>
    </w:lvl>
    <w:lvl w:ilvl="2" w:tplc="9A8C7804">
      <w:start w:val="1"/>
      <w:numFmt w:val="lowerRoman"/>
      <w:lvlText w:val="%3."/>
      <w:lvlJc w:val="right"/>
      <w:pPr>
        <w:ind w:left="2160" w:hanging="180"/>
      </w:pPr>
    </w:lvl>
    <w:lvl w:ilvl="3" w:tplc="AB7E9A7C">
      <w:start w:val="1"/>
      <w:numFmt w:val="decimal"/>
      <w:lvlText w:val="%4."/>
      <w:lvlJc w:val="left"/>
      <w:pPr>
        <w:ind w:left="2880" w:hanging="360"/>
      </w:pPr>
    </w:lvl>
    <w:lvl w:ilvl="4" w:tplc="260038F2">
      <w:start w:val="1"/>
      <w:numFmt w:val="lowerLetter"/>
      <w:lvlText w:val="%5."/>
      <w:lvlJc w:val="left"/>
      <w:pPr>
        <w:ind w:left="3600" w:hanging="360"/>
      </w:pPr>
    </w:lvl>
    <w:lvl w:ilvl="5" w:tplc="12882D56">
      <w:start w:val="1"/>
      <w:numFmt w:val="lowerRoman"/>
      <w:lvlText w:val="%6."/>
      <w:lvlJc w:val="right"/>
      <w:pPr>
        <w:ind w:left="4320" w:hanging="180"/>
      </w:pPr>
    </w:lvl>
    <w:lvl w:ilvl="6" w:tplc="B1D01A4E">
      <w:start w:val="1"/>
      <w:numFmt w:val="decimal"/>
      <w:lvlText w:val="%7."/>
      <w:lvlJc w:val="left"/>
      <w:pPr>
        <w:ind w:left="5040" w:hanging="360"/>
      </w:pPr>
    </w:lvl>
    <w:lvl w:ilvl="7" w:tplc="8E8E4DC2">
      <w:start w:val="1"/>
      <w:numFmt w:val="lowerLetter"/>
      <w:lvlText w:val="%8."/>
      <w:lvlJc w:val="left"/>
      <w:pPr>
        <w:ind w:left="5760" w:hanging="360"/>
      </w:pPr>
    </w:lvl>
    <w:lvl w:ilvl="8" w:tplc="6E9A9868">
      <w:start w:val="1"/>
      <w:numFmt w:val="lowerRoman"/>
      <w:lvlText w:val="%9."/>
      <w:lvlJc w:val="right"/>
      <w:pPr>
        <w:ind w:left="6480" w:hanging="180"/>
      </w:pPr>
    </w:lvl>
  </w:abstractNum>
  <w:abstractNum w:abstractNumId="1" w15:restartNumberingAfterBreak="0">
    <w:nsid w:val="1353C6C5"/>
    <w:multiLevelType w:val="hybridMultilevel"/>
    <w:tmpl w:val="916E929E"/>
    <w:lvl w:ilvl="0" w:tplc="53567F26">
      <w:start w:val="9"/>
      <w:numFmt w:val="decimal"/>
      <w:lvlText w:val="%1."/>
      <w:lvlJc w:val="left"/>
      <w:pPr>
        <w:ind w:left="720" w:hanging="360"/>
      </w:pPr>
    </w:lvl>
    <w:lvl w:ilvl="1" w:tplc="728CF1A4">
      <w:start w:val="1"/>
      <w:numFmt w:val="lowerLetter"/>
      <w:lvlText w:val="%2."/>
      <w:lvlJc w:val="left"/>
      <w:pPr>
        <w:ind w:left="1440" w:hanging="360"/>
      </w:pPr>
    </w:lvl>
    <w:lvl w:ilvl="2" w:tplc="E54AE672">
      <w:start w:val="1"/>
      <w:numFmt w:val="lowerRoman"/>
      <w:lvlText w:val="%3."/>
      <w:lvlJc w:val="right"/>
      <w:pPr>
        <w:ind w:left="2160" w:hanging="180"/>
      </w:pPr>
    </w:lvl>
    <w:lvl w:ilvl="3" w:tplc="21FE52AA">
      <w:start w:val="1"/>
      <w:numFmt w:val="decimal"/>
      <w:lvlText w:val="%4."/>
      <w:lvlJc w:val="left"/>
      <w:pPr>
        <w:ind w:left="2880" w:hanging="360"/>
      </w:pPr>
    </w:lvl>
    <w:lvl w:ilvl="4" w:tplc="D6BA33A2">
      <w:start w:val="1"/>
      <w:numFmt w:val="lowerLetter"/>
      <w:lvlText w:val="%5."/>
      <w:lvlJc w:val="left"/>
      <w:pPr>
        <w:ind w:left="3600" w:hanging="360"/>
      </w:pPr>
    </w:lvl>
    <w:lvl w:ilvl="5" w:tplc="37922946">
      <w:start w:val="1"/>
      <w:numFmt w:val="lowerRoman"/>
      <w:lvlText w:val="%6."/>
      <w:lvlJc w:val="right"/>
      <w:pPr>
        <w:ind w:left="4320" w:hanging="180"/>
      </w:pPr>
    </w:lvl>
    <w:lvl w:ilvl="6" w:tplc="A7364452">
      <w:start w:val="1"/>
      <w:numFmt w:val="decimal"/>
      <w:lvlText w:val="%7."/>
      <w:lvlJc w:val="left"/>
      <w:pPr>
        <w:ind w:left="5040" w:hanging="360"/>
      </w:pPr>
    </w:lvl>
    <w:lvl w:ilvl="7" w:tplc="485EB330">
      <w:start w:val="1"/>
      <w:numFmt w:val="lowerLetter"/>
      <w:lvlText w:val="%8."/>
      <w:lvlJc w:val="left"/>
      <w:pPr>
        <w:ind w:left="5760" w:hanging="360"/>
      </w:pPr>
    </w:lvl>
    <w:lvl w:ilvl="8" w:tplc="EA4CEEFC">
      <w:start w:val="1"/>
      <w:numFmt w:val="lowerRoman"/>
      <w:lvlText w:val="%9."/>
      <w:lvlJc w:val="right"/>
      <w:pPr>
        <w:ind w:left="6480" w:hanging="180"/>
      </w:pPr>
    </w:lvl>
  </w:abstractNum>
  <w:abstractNum w:abstractNumId="2" w15:restartNumberingAfterBreak="0">
    <w:nsid w:val="1FB2CC74"/>
    <w:multiLevelType w:val="hybridMultilevel"/>
    <w:tmpl w:val="64EC0B16"/>
    <w:lvl w:ilvl="0" w:tplc="C674D1EE">
      <w:start w:val="1"/>
      <w:numFmt w:val="decimal"/>
      <w:lvlText w:val="%1."/>
      <w:lvlJc w:val="left"/>
      <w:pPr>
        <w:ind w:left="720" w:hanging="360"/>
      </w:pPr>
    </w:lvl>
    <w:lvl w:ilvl="1" w:tplc="2F482DE0">
      <w:start w:val="1"/>
      <w:numFmt w:val="lowerLetter"/>
      <w:lvlText w:val="%2."/>
      <w:lvlJc w:val="left"/>
      <w:pPr>
        <w:ind w:left="1440" w:hanging="360"/>
      </w:pPr>
    </w:lvl>
    <w:lvl w:ilvl="2" w:tplc="5B22A680">
      <w:start w:val="1"/>
      <w:numFmt w:val="lowerRoman"/>
      <w:lvlText w:val="%3."/>
      <w:lvlJc w:val="right"/>
      <w:pPr>
        <w:ind w:left="2160" w:hanging="180"/>
      </w:pPr>
    </w:lvl>
    <w:lvl w:ilvl="3" w:tplc="2196F550">
      <w:start w:val="1"/>
      <w:numFmt w:val="decimal"/>
      <w:lvlText w:val="%4."/>
      <w:lvlJc w:val="left"/>
      <w:pPr>
        <w:ind w:left="2880" w:hanging="360"/>
      </w:pPr>
    </w:lvl>
    <w:lvl w:ilvl="4" w:tplc="A8008A6E">
      <w:start w:val="1"/>
      <w:numFmt w:val="lowerLetter"/>
      <w:lvlText w:val="%5."/>
      <w:lvlJc w:val="left"/>
      <w:pPr>
        <w:ind w:left="3600" w:hanging="360"/>
      </w:pPr>
    </w:lvl>
    <w:lvl w:ilvl="5" w:tplc="38D482D2">
      <w:start w:val="1"/>
      <w:numFmt w:val="lowerRoman"/>
      <w:lvlText w:val="%6."/>
      <w:lvlJc w:val="right"/>
      <w:pPr>
        <w:ind w:left="4320" w:hanging="180"/>
      </w:pPr>
    </w:lvl>
    <w:lvl w:ilvl="6" w:tplc="10D406A2">
      <w:start w:val="1"/>
      <w:numFmt w:val="decimal"/>
      <w:lvlText w:val="%7."/>
      <w:lvlJc w:val="left"/>
      <w:pPr>
        <w:ind w:left="5040" w:hanging="360"/>
      </w:pPr>
    </w:lvl>
    <w:lvl w:ilvl="7" w:tplc="B63E0FE6">
      <w:start w:val="1"/>
      <w:numFmt w:val="lowerLetter"/>
      <w:lvlText w:val="%8."/>
      <w:lvlJc w:val="left"/>
      <w:pPr>
        <w:ind w:left="5760" w:hanging="360"/>
      </w:pPr>
    </w:lvl>
    <w:lvl w:ilvl="8" w:tplc="3D8A27D8">
      <w:start w:val="1"/>
      <w:numFmt w:val="lowerRoman"/>
      <w:lvlText w:val="%9."/>
      <w:lvlJc w:val="right"/>
      <w:pPr>
        <w:ind w:left="6480" w:hanging="180"/>
      </w:pPr>
    </w:lvl>
  </w:abstractNum>
  <w:abstractNum w:abstractNumId="3" w15:restartNumberingAfterBreak="0">
    <w:nsid w:val="2065943E"/>
    <w:multiLevelType w:val="hybridMultilevel"/>
    <w:tmpl w:val="C9A088B8"/>
    <w:lvl w:ilvl="0" w:tplc="602E57E4">
      <w:start w:val="7"/>
      <w:numFmt w:val="decimal"/>
      <w:lvlText w:val="%1."/>
      <w:lvlJc w:val="left"/>
      <w:pPr>
        <w:ind w:left="720" w:hanging="360"/>
      </w:pPr>
    </w:lvl>
    <w:lvl w:ilvl="1" w:tplc="2DE40EC2">
      <w:start w:val="1"/>
      <w:numFmt w:val="lowerLetter"/>
      <w:lvlText w:val="%2."/>
      <w:lvlJc w:val="left"/>
      <w:pPr>
        <w:ind w:left="1440" w:hanging="360"/>
      </w:pPr>
    </w:lvl>
    <w:lvl w:ilvl="2" w:tplc="6F081CB6">
      <w:start w:val="1"/>
      <w:numFmt w:val="lowerRoman"/>
      <w:lvlText w:val="%3."/>
      <w:lvlJc w:val="right"/>
      <w:pPr>
        <w:ind w:left="2160" w:hanging="180"/>
      </w:pPr>
    </w:lvl>
    <w:lvl w:ilvl="3" w:tplc="CDE8C1A0">
      <w:start w:val="1"/>
      <w:numFmt w:val="decimal"/>
      <w:lvlText w:val="%4."/>
      <w:lvlJc w:val="left"/>
      <w:pPr>
        <w:ind w:left="2880" w:hanging="360"/>
      </w:pPr>
    </w:lvl>
    <w:lvl w:ilvl="4" w:tplc="B8BA2568">
      <w:start w:val="1"/>
      <w:numFmt w:val="lowerLetter"/>
      <w:lvlText w:val="%5."/>
      <w:lvlJc w:val="left"/>
      <w:pPr>
        <w:ind w:left="3600" w:hanging="360"/>
      </w:pPr>
    </w:lvl>
    <w:lvl w:ilvl="5" w:tplc="496C46CA">
      <w:start w:val="1"/>
      <w:numFmt w:val="lowerRoman"/>
      <w:lvlText w:val="%6."/>
      <w:lvlJc w:val="right"/>
      <w:pPr>
        <w:ind w:left="4320" w:hanging="180"/>
      </w:pPr>
    </w:lvl>
    <w:lvl w:ilvl="6" w:tplc="147E62EA">
      <w:start w:val="1"/>
      <w:numFmt w:val="decimal"/>
      <w:lvlText w:val="%7."/>
      <w:lvlJc w:val="left"/>
      <w:pPr>
        <w:ind w:left="5040" w:hanging="360"/>
      </w:pPr>
    </w:lvl>
    <w:lvl w:ilvl="7" w:tplc="2256A51C">
      <w:start w:val="1"/>
      <w:numFmt w:val="lowerLetter"/>
      <w:lvlText w:val="%8."/>
      <w:lvlJc w:val="left"/>
      <w:pPr>
        <w:ind w:left="5760" w:hanging="360"/>
      </w:pPr>
    </w:lvl>
    <w:lvl w:ilvl="8" w:tplc="9EF6B924">
      <w:start w:val="1"/>
      <w:numFmt w:val="lowerRoman"/>
      <w:lvlText w:val="%9."/>
      <w:lvlJc w:val="right"/>
      <w:pPr>
        <w:ind w:left="6480" w:hanging="180"/>
      </w:pPr>
    </w:lvl>
  </w:abstractNum>
  <w:abstractNum w:abstractNumId="4" w15:restartNumberingAfterBreak="0">
    <w:nsid w:val="223F5892"/>
    <w:multiLevelType w:val="hybridMultilevel"/>
    <w:tmpl w:val="776276A8"/>
    <w:lvl w:ilvl="0" w:tplc="916C6B08">
      <w:start w:val="8"/>
      <w:numFmt w:val="decimal"/>
      <w:lvlText w:val="%1."/>
      <w:lvlJc w:val="left"/>
      <w:pPr>
        <w:ind w:left="720" w:hanging="360"/>
      </w:pPr>
    </w:lvl>
    <w:lvl w:ilvl="1" w:tplc="900480D6">
      <w:start w:val="1"/>
      <w:numFmt w:val="lowerLetter"/>
      <w:lvlText w:val="%2."/>
      <w:lvlJc w:val="left"/>
      <w:pPr>
        <w:ind w:left="1440" w:hanging="360"/>
      </w:pPr>
    </w:lvl>
    <w:lvl w:ilvl="2" w:tplc="18700024">
      <w:start w:val="1"/>
      <w:numFmt w:val="lowerRoman"/>
      <w:lvlText w:val="%3."/>
      <w:lvlJc w:val="right"/>
      <w:pPr>
        <w:ind w:left="2160" w:hanging="180"/>
      </w:pPr>
    </w:lvl>
    <w:lvl w:ilvl="3" w:tplc="BF3C04BC">
      <w:start w:val="1"/>
      <w:numFmt w:val="decimal"/>
      <w:lvlText w:val="%4."/>
      <w:lvlJc w:val="left"/>
      <w:pPr>
        <w:ind w:left="2880" w:hanging="360"/>
      </w:pPr>
    </w:lvl>
    <w:lvl w:ilvl="4" w:tplc="ED4E5654">
      <w:start w:val="1"/>
      <w:numFmt w:val="lowerLetter"/>
      <w:lvlText w:val="%5."/>
      <w:lvlJc w:val="left"/>
      <w:pPr>
        <w:ind w:left="3600" w:hanging="360"/>
      </w:pPr>
    </w:lvl>
    <w:lvl w:ilvl="5" w:tplc="3DA09578">
      <w:start w:val="1"/>
      <w:numFmt w:val="lowerRoman"/>
      <w:lvlText w:val="%6."/>
      <w:lvlJc w:val="right"/>
      <w:pPr>
        <w:ind w:left="4320" w:hanging="180"/>
      </w:pPr>
    </w:lvl>
    <w:lvl w:ilvl="6" w:tplc="B1602F7A">
      <w:start w:val="1"/>
      <w:numFmt w:val="decimal"/>
      <w:lvlText w:val="%7."/>
      <w:lvlJc w:val="left"/>
      <w:pPr>
        <w:ind w:left="5040" w:hanging="360"/>
      </w:pPr>
    </w:lvl>
    <w:lvl w:ilvl="7" w:tplc="ADF893D8">
      <w:start w:val="1"/>
      <w:numFmt w:val="lowerLetter"/>
      <w:lvlText w:val="%8."/>
      <w:lvlJc w:val="left"/>
      <w:pPr>
        <w:ind w:left="5760" w:hanging="360"/>
      </w:pPr>
    </w:lvl>
    <w:lvl w:ilvl="8" w:tplc="5E486324">
      <w:start w:val="1"/>
      <w:numFmt w:val="lowerRoman"/>
      <w:lvlText w:val="%9."/>
      <w:lvlJc w:val="right"/>
      <w:pPr>
        <w:ind w:left="6480" w:hanging="180"/>
      </w:pPr>
    </w:lvl>
  </w:abstractNum>
  <w:abstractNum w:abstractNumId="5" w15:restartNumberingAfterBreak="0">
    <w:nsid w:val="2AB63DC2"/>
    <w:multiLevelType w:val="hybridMultilevel"/>
    <w:tmpl w:val="F77853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927CFF"/>
    <w:multiLevelType w:val="hybridMultilevel"/>
    <w:tmpl w:val="6E2600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CC753A"/>
    <w:multiLevelType w:val="hybridMultilevel"/>
    <w:tmpl w:val="951A8EC8"/>
    <w:lvl w:ilvl="0" w:tplc="1E4001D4">
      <w:start w:val="1"/>
      <w:numFmt w:val="decimal"/>
      <w:lvlText w:val="%1."/>
      <w:lvlJc w:val="left"/>
      <w:pPr>
        <w:ind w:left="720" w:hanging="360"/>
      </w:pPr>
    </w:lvl>
    <w:lvl w:ilvl="1" w:tplc="7A56C8F0">
      <w:start w:val="1"/>
      <w:numFmt w:val="lowerLetter"/>
      <w:lvlText w:val="%2."/>
      <w:lvlJc w:val="left"/>
      <w:pPr>
        <w:ind w:left="1440" w:hanging="360"/>
      </w:pPr>
    </w:lvl>
    <w:lvl w:ilvl="2" w:tplc="36F007AC">
      <w:start w:val="1"/>
      <w:numFmt w:val="lowerRoman"/>
      <w:lvlText w:val="%3."/>
      <w:lvlJc w:val="right"/>
      <w:pPr>
        <w:ind w:left="2160" w:hanging="180"/>
      </w:pPr>
    </w:lvl>
    <w:lvl w:ilvl="3" w:tplc="9DC28CBE">
      <w:start w:val="1"/>
      <w:numFmt w:val="decimal"/>
      <w:lvlText w:val="%4."/>
      <w:lvlJc w:val="left"/>
      <w:pPr>
        <w:ind w:left="2880" w:hanging="360"/>
      </w:pPr>
    </w:lvl>
    <w:lvl w:ilvl="4" w:tplc="D0B68F64">
      <w:start w:val="1"/>
      <w:numFmt w:val="lowerLetter"/>
      <w:lvlText w:val="%5."/>
      <w:lvlJc w:val="left"/>
      <w:pPr>
        <w:ind w:left="3600" w:hanging="360"/>
      </w:pPr>
    </w:lvl>
    <w:lvl w:ilvl="5" w:tplc="6FFA4116">
      <w:start w:val="1"/>
      <w:numFmt w:val="lowerRoman"/>
      <w:lvlText w:val="%6."/>
      <w:lvlJc w:val="right"/>
      <w:pPr>
        <w:ind w:left="4320" w:hanging="180"/>
      </w:pPr>
    </w:lvl>
    <w:lvl w:ilvl="6" w:tplc="7B1EBB82">
      <w:start w:val="1"/>
      <w:numFmt w:val="decimal"/>
      <w:lvlText w:val="%7."/>
      <w:lvlJc w:val="left"/>
      <w:pPr>
        <w:ind w:left="5040" w:hanging="360"/>
      </w:pPr>
    </w:lvl>
    <w:lvl w:ilvl="7" w:tplc="0B62F480">
      <w:start w:val="1"/>
      <w:numFmt w:val="lowerLetter"/>
      <w:lvlText w:val="%8."/>
      <w:lvlJc w:val="left"/>
      <w:pPr>
        <w:ind w:left="5760" w:hanging="360"/>
      </w:pPr>
    </w:lvl>
    <w:lvl w:ilvl="8" w:tplc="9DB47F28">
      <w:start w:val="1"/>
      <w:numFmt w:val="lowerRoman"/>
      <w:lvlText w:val="%9."/>
      <w:lvlJc w:val="right"/>
      <w:pPr>
        <w:ind w:left="6480" w:hanging="180"/>
      </w:pPr>
    </w:lvl>
  </w:abstractNum>
  <w:abstractNum w:abstractNumId="8" w15:restartNumberingAfterBreak="0">
    <w:nsid w:val="48E42D7A"/>
    <w:multiLevelType w:val="hybridMultilevel"/>
    <w:tmpl w:val="E3783542"/>
    <w:lvl w:ilvl="0" w:tplc="A740BEB4">
      <w:start w:val="1"/>
      <w:numFmt w:val="decimal"/>
      <w:lvlText w:val="%1."/>
      <w:lvlJc w:val="left"/>
      <w:pPr>
        <w:ind w:left="720" w:hanging="360"/>
      </w:pPr>
    </w:lvl>
    <w:lvl w:ilvl="1" w:tplc="AE626316">
      <w:start w:val="1"/>
      <w:numFmt w:val="lowerLetter"/>
      <w:lvlText w:val="%2."/>
      <w:lvlJc w:val="left"/>
      <w:pPr>
        <w:ind w:left="1440" w:hanging="360"/>
      </w:pPr>
    </w:lvl>
    <w:lvl w:ilvl="2" w:tplc="AF364860">
      <w:start w:val="1"/>
      <w:numFmt w:val="lowerRoman"/>
      <w:lvlText w:val="%3."/>
      <w:lvlJc w:val="right"/>
      <w:pPr>
        <w:ind w:left="2160" w:hanging="180"/>
      </w:pPr>
    </w:lvl>
    <w:lvl w:ilvl="3" w:tplc="FF38C9F6">
      <w:start w:val="1"/>
      <w:numFmt w:val="decimal"/>
      <w:lvlText w:val="%4."/>
      <w:lvlJc w:val="left"/>
      <w:pPr>
        <w:ind w:left="2880" w:hanging="360"/>
      </w:pPr>
    </w:lvl>
    <w:lvl w:ilvl="4" w:tplc="9AAADFC8">
      <w:start w:val="1"/>
      <w:numFmt w:val="lowerLetter"/>
      <w:lvlText w:val="%5."/>
      <w:lvlJc w:val="left"/>
      <w:pPr>
        <w:ind w:left="3600" w:hanging="360"/>
      </w:pPr>
    </w:lvl>
    <w:lvl w:ilvl="5" w:tplc="A56E0E38">
      <w:start w:val="1"/>
      <w:numFmt w:val="lowerRoman"/>
      <w:lvlText w:val="%6."/>
      <w:lvlJc w:val="right"/>
      <w:pPr>
        <w:ind w:left="4320" w:hanging="180"/>
      </w:pPr>
    </w:lvl>
    <w:lvl w:ilvl="6" w:tplc="F2DEE0C8">
      <w:start w:val="1"/>
      <w:numFmt w:val="decimal"/>
      <w:lvlText w:val="%7."/>
      <w:lvlJc w:val="left"/>
      <w:pPr>
        <w:ind w:left="5040" w:hanging="360"/>
      </w:pPr>
    </w:lvl>
    <w:lvl w:ilvl="7" w:tplc="F15E4BCC">
      <w:start w:val="1"/>
      <w:numFmt w:val="lowerLetter"/>
      <w:lvlText w:val="%8."/>
      <w:lvlJc w:val="left"/>
      <w:pPr>
        <w:ind w:left="5760" w:hanging="360"/>
      </w:pPr>
    </w:lvl>
    <w:lvl w:ilvl="8" w:tplc="55B80DF6">
      <w:start w:val="1"/>
      <w:numFmt w:val="lowerRoman"/>
      <w:lvlText w:val="%9."/>
      <w:lvlJc w:val="right"/>
      <w:pPr>
        <w:ind w:left="6480" w:hanging="180"/>
      </w:pPr>
    </w:lvl>
  </w:abstractNum>
  <w:abstractNum w:abstractNumId="9" w15:restartNumberingAfterBreak="0">
    <w:nsid w:val="52703399"/>
    <w:multiLevelType w:val="hybridMultilevel"/>
    <w:tmpl w:val="F7EE1BD6"/>
    <w:lvl w:ilvl="0" w:tplc="47E6A060">
      <w:start w:val="1"/>
      <w:numFmt w:val="decimal"/>
      <w:lvlText w:val="%1."/>
      <w:lvlJc w:val="left"/>
      <w:pPr>
        <w:ind w:left="720" w:hanging="360"/>
      </w:pPr>
    </w:lvl>
    <w:lvl w:ilvl="1" w:tplc="14A2D180">
      <w:start w:val="1"/>
      <w:numFmt w:val="lowerLetter"/>
      <w:lvlText w:val="%2."/>
      <w:lvlJc w:val="left"/>
      <w:pPr>
        <w:ind w:left="1440" w:hanging="360"/>
      </w:pPr>
    </w:lvl>
    <w:lvl w:ilvl="2" w:tplc="CD608886">
      <w:start w:val="1"/>
      <w:numFmt w:val="lowerRoman"/>
      <w:lvlText w:val="%3."/>
      <w:lvlJc w:val="right"/>
      <w:pPr>
        <w:ind w:left="2160" w:hanging="180"/>
      </w:pPr>
    </w:lvl>
    <w:lvl w:ilvl="3" w:tplc="26062EBE">
      <w:start w:val="1"/>
      <w:numFmt w:val="decimal"/>
      <w:lvlText w:val="%4."/>
      <w:lvlJc w:val="left"/>
      <w:pPr>
        <w:ind w:left="2880" w:hanging="360"/>
      </w:pPr>
    </w:lvl>
    <w:lvl w:ilvl="4" w:tplc="BE8EFCD2">
      <w:start w:val="1"/>
      <w:numFmt w:val="lowerLetter"/>
      <w:lvlText w:val="%5."/>
      <w:lvlJc w:val="left"/>
      <w:pPr>
        <w:ind w:left="3600" w:hanging="360"/>
      </w:pPr>
    </w:lvl>
    <w:lvl w:ilvl="5" w:tplc="A74809B0">
      <w:start w:val="1"/>
      <w:numFmt w:val="lowerRoman"/>
      <w:lvlText w:val="%6."/>
      <w:lvlJc w:val="right"/>
      <w:pPr>
        <w:ind w:left="4320" w:hanging="180"/>
      </w:pPr>
    </w:lvl>
    <w:lvl w:ilvl="6" w:tplc="F34AF0F2">
      <w:start w:val="1"/>
      <w:numFmt w:val="decimal"/>
      <w:lvlText w:val="%7."/>
      <w:lvlJc w:val="left"/>
      <w:pPr>
        <w:ind w:left="5040" w:hanging="360"/>
      </w:pPr>
    </w:lvl>
    <w:lvl w:ilvl="7" w:tplc="3C5281DE">
      <w:start w:val="1"/>
      <w:numFmt w:val="lowerLetter"/>
      <w:lvlText w:val="%8."/>
      <w:lvlJc w:val="left"/>
      <w:pPr>
        <w:ind w:left="5760" w:hanging="360"/>
      </w:pPr>
    </w:lvl>
    <w:lvl w:ilvl="8" w:tplc="B29E0D64">
      <w:start w:val="1"/>
      <w:numFmt w:val="lowerRoman"/>
      <w:lvlText w:val="%9."/>
      <w:lvlJc w:val="right"/>
      <w:pPr>
        <w:ind w:left="6480" w:hanging="180"/>
      </w:pPr>
    </w:lvl>
  </w:abstractNum>
  <w:abstractNum w:abstractNumId="10" w15:restartNumberingAfterBreak="0">
    <w:nsid w:val="5E5CF6D0"/>
    <w:multiLevelType w:val="hybridMultilevel"/>
    <w:tmpl w:val="6CD0D7D6"/>
    <w:lvl w:ilvl="0" w:tplc="B240EF70">
      <w:start w:val="1"/>
      <w:numFmt w:val="decimal"/>
      <w:lvlText w:val="%1."/>
      <w:lvlJc w:val="left"/>
      <w:pPr>
        <w:ind w:left="720" w:hanging="360"/>
      </w:pPr>
    </w:lvl>
    <w:lvl w:ilvl="1" w:tplc="20164E66">
      <w:start w:val="1"/>
      <w:numFmt w:val="lowerLetter"/>
      <w:lvlText w:val="%2."/>
      <w:lvlJc w:val="left"/>
      <w:pPr>
        <w:ind w:left="1440" w:hanging="360"/>
      </w:pPr>
    </w:lvl>
    <w:lvl w:ilvl="2" w:tplc="ED72D384">
      <w:start w:val="1"/>
      <w:numFmt w:val="lowerRoman"/>
      <w:lvlText w:val="%3."/>
      <w:lvlJc w:val="right"/>
      <w:pPr>
        <w:ind w:left="2160" w:hanging="180"/>
      </w:pPr>
    </w:lvl>
    <w:lvl w:ilvl="3" w:tplc="FB14B00C">
      <w:start w:val="1"/>
      <w:numFmt w:val="decimal"/>
      <w:lvlText w:val="%4."/>
      <w:lvlJc w:val="left"/>
      <w:pPr>
        <w:ind w:left="2880" w:hanging="360"/>
      </w:pPr>
    </w:lvl>
    <w:lvl w:ilvl="4" w:tplc="2A267808">
      <w:start w:val="1"/>
      <w:numFmt w:val="lowerLetter"/>
      <w:lvlText w:val="%5."/>
      <w:lvlJc w:val="left"/>
      <w:pPr>
        <w:ind w:left="3600" w:hanging="360"/>
      </w:pPr>
    </w:lvl>
    <w:lvl w:ilvl="5" w:tplc="711009E0">
      <w:start w:val="1"/>
      <w:numFmt w:val="lowerRoman"/>
      <w:lvlText w:val="%6."/>
      <w:lvlJc w:val="right"/>
      <w:pPr>
        <w:ind w:left="4320" w:hanging="180"/>
      </w:pPr>
    </w:lvl>
    <w:lvl w:ilvl="6" w:tplc="448ADD2E">
      <w:start w:val="1"/>
      <w:numFmt w:val="decimal"/>
      <w:lvlText w:val="%7."/>
      <w:lvlJc w:val="left"/>
      <w:pPr>
        <w:ind w:left="5040" w:hanging="360"/>
      </w:pPr>
    </w:lvl>
    <w:lvl w:ilvl="7" w:tplc="C908BEB8">
      <w:start w:val="1"/>
      <w:numFmt w:val="lowerLetter"/>
      <w:lvlText w:val="%8."/>
      <w:lvlJc w:val="left"/>
      <w:pPr>
        <w:ind w:left="5760" w:hanging="360"/>
      </w:pPr>
    </w:lvl>
    <w:lvl w:ilvl="8" w:tplc="460484A4">
      <w:start w:val="1"/>
      <w:numFmt w:val="lowerRoman"/>
      <w:lvlText w:val="%9."/>
      <w:lvlJc w:val="right"/>
      <w:pPr>
        <w:ind w:left="6480" w:hanging="180"/>
      </w:pPr>
    </w:lvl>
  </w:abstractNum>
  <w:abstractNum w:abstractNumId="11" w15:restartNumberingAfterBreak="0">
    <w:nsid w:val="5FBB70FE"/>
    <w:multiLevelType w:val="hybridMultilevel"/>
    <w:tmpl w:val="48D0D0A4"/>
    <w:lvl w:ilvl="0" w:tplc="C9ECF29E">
      <w:start w:val="1"/>
      <w:numFmt w:val="decimal"/>
      <w:lvlText w:val="%1."/>
      <w:lvlJc w:val="left"/>
      <w:pPr>
        <w:ind w:left="720" w:hanging="360"/>
      </w:pPr>
      <w:rPr>
        <w:i w:val="0"/>
        <w:iCs w:val="0"/>
      </w:rPr>
    </w:lvl>
    <w:lvl w:ilvl="1" w:tplc="AEC06A64">
      <w:start w:val="1"/>
      <w:numFmt w:val="lowerLetter"/>
      <w:lvlText w:val="%2."/>
      <w:lvlJc w:val="left"/>
      <w:pPr>
        <w:ind w:left="1440" w:hanging="360"/>
      </w:pPr>
    </w:lvl>
    <w:lvl w:ilvl="2" w:tplc="E37CCA66">
      <w:start w:val="1"/>
      <w:numFmt w:val="lowerRoman"/>
      <w:lvlText w:val="%3."/>
      <w:lvlJc w:val="right"/>
      <w:pPr>
        <w:ind w:left="2160" w:hanging="180"/>
      </w:pPr>
    </w:lvl>
    <w:lvl w:ilvl="3" w:tplc="67A2464A">
      <w:start w:val="1"/>
      <w:numFmt w:val="decimal"/>
      <w:lvlText w:val="%4."/>
      <w:lvlJc w:val="left"/>
      <w:pPr>
        <w:ind w:left="2880" w:hanging="360"/>
      </w:pPr>
    </w:lvl>
    <w:lvl w:ilvl="4" w:tplc="DC3800F0">
      <w:start w:val="1"/>
      <w:numFmt w:val="lowerLetter"/>
      <w:lvlText w:val="%5."/>
      <w:lvlJc w:val="left"/>
      <w:pPr>
        <w:ind w:left="3600" w:hanging="360"/>
      </w:pPr>
    </w:lvl>
    <w:lvl w:ilvl="5" w:tplc="64C45194">
      <w:start w:val="1"/>
      <w:numFmt w:val="lowerRoman"/>
      <w:lvlText w:val="%6."/>
      <w:lvlJc w:val="right"/>
      <w:pPr>
        <w:ind w:left="4320" w:hanging="180"/>
      </w:pPr>
    </w:lvl>
    <w:lvl w:ilvl="6" w:tplc="1B9EEB66">
      <w:start w:val="1"/>
      <w:numFmt w:val="decimal"/>
      <w:lvlText w:val="%7."/>
      <w:lvlJc w:val="left"/>
      <w:pPr>
        <w:ind w:left="5040" w:hanging="360"/>
      </w:pPr>
    </w:lvl>
    <w:lvl w:ilvl="7" w:tplc="3068776C">
      <w:start w:val="1"/>
      <w:numFmt w:val="lowerLetter"/>
      <w:lvlText w:val="%8."/>
      <w:lvlJc w:val="left"/>
      <w:pPr>
        <w:ind w:left="5760" w:hanging="360"/>
      </w:pPr>
    </w:lvl>
    <w:lvl w:ilvl="8" w:tplc="04A80100">
      <w:start w:val="1"/>
      <w:numFmt w:val="lowerRoman"/>
      <w:lvlText w:val="%9."/>
      <w:lvlJc w:val="right"/>
      <w:pPr>
        <w:ind w:left="6480" w:hanging="180"/>
      </w:pPr>
    </w:lvl>
  </w:abstractNum>
  <w:abstractNum w:abstractNumId="12" w15:restartNumberingAfterBreak="0">
    <w:nsid w:val="7B5251F5"/>
    <w:multiLevelType w:val="hybridMultilevel"/>
    <w:tmpl w:val="AB28BE3E"/>
    <w:lvl w:ilvl="0" w:tplc="FD487064">
      <w:start w:val="10"/>
      <w:numFmt w:val="decimal"/>
      <w:lvlText w:val="%1."/>
      <w:lvlJc w:val="left"/>
      <w:pPr>
        <w:ind w:left="720" w:hanging="360"/>
      </w:pPr>
    </w:lvl>
    <w:lvl w:ilvl="1" w:tplc="0B2CFF60">
      <w:start w:val="1"/>
      <w:numFmt w:val="lowerLetter"/>
      <w:lvlText w:val="%2."/>
      <w:lvlJc w:val="left"/>
      <w:pPr>
        <w:ind w:left="1440" w:hanging="360"/>
      </w:pPr>
    </w:lvl>
    <w:lvl w:ilvl="2" w:tplc="A8987D30">
      <w:start w:val="1"/>
      <w:numFmt w:val="lowerRoman"/>
      <w:lvlText w:val="%3."/>
      <w:lvlJc w:val="right"/>
      <w:pPr>
        <w:ind w:left="2160" w:hanging="180"/>
      </w:pPr>
    </w:lvl>
    <w:lvl w:ilvl="3" w:tplc="290C2E78">
      <w:start w:val="1"/>
      <w:numFmt w:val="decimal"/>
      <w:lvlText w:val="%4."/>
      <w:lvlJc w:val="left"/>
      <w:pPr>
        <w:ind w:left="2880" w:hanging="360"/>
      </w:pPr>
    </w:lvl>
    <w:lvl w:ilvl="4" w:tplc="3B467B9E">
      <w:start w:val="1"/>
      <w:numFmt w:val="lowerLetter"/>
      <w:lvlText w:val="%5."/>
      <w:lvlJc w:val="left"/>
      <w:pPr>
        <w:ind w:left="3600" w:hanging="360"/>
      </w:pPr>
    </w:lvl>
    <w:lvl w:ilvl="5" w:tplc="BB9CCBD8">
      <w:start w:val="1"/>
      <w:numFmt w:val="lowerRoman"/>
      <w:lvlText w:val="%6."/>
      <w:lvlJc w:val="right"/>
      <w:pPr>
        <w:ind w:left="4320" w:hanging="180"/>
      </w:pPr>
    </w:lvl>
    <w:lvl w:ilvl="6" w:tplc="B17A4234">
      <w:start w:val="1"/>
      <w:numFmt w:val="decimal"/>
      <w:lvlText w:val="%7."/>
      <w:lvlJc w:val="left"/>
      <w:pPr>
        <w:ind w:left="5040" w:hanging="360"/>
      </w:pPr>
    </w:lvl>
    <w:lvl w:ilvl="7" w:tplc="292E3C7E">
      <w:start w:val="1"/>
      <w:numFmt w:val="lowerLetter"/>
      <w:lvlText w:val="%8."/>
      <w:lvlJc w:val="left"/>
      <w:pPr>
        <w:ind w:left="5760" w:hanging="360"/>
      </w:pPr>
    </w:lvl>
    <w:lvl w:ilvl="8" w:tplc="338AB91A">
      <w:start w:val="1"/>
      <w:numFmt w:val="lowerRoman"/>
      <w:lvlText w:val="%9."/>
      <w:lvlJc w:val="right"/>
      <w:pPr>
        <w:ind w:left="6480" w:hanging="180"/>
      </w:pPr>
    </w:lvl>
  </w:abstractNum>
  <w:num w:numId="1" w16cid:durableId="1813014194">
    <w:abstractNumId w:val="11"/>
  </w:num>
  <w:num w:numId="2" w16cid:durableId="1239097530">
    <w:abstractNumId w:val="7"/>
  </w:num>
  <w:num w:numId="3" w16cid:durableId="735859851">
    <w:abstractNumId w:val="12"/>
  </w:num>
  <w:num w:numId="4" w16cid:durableId="1712420575">
    <w:abstractNumId w:val="1"/>
  </w:num>
  <w:num w:numId="5" w16cid:durableId="1849560905">
    <w:abstractNumId w:val="4"/>
  </w:num>
  <w:num w:numId="6" w16cid:durableId="1006858692">
    <w:abstractNumId w:val="3"/>
  </w:num>
  <w:num w:numId="7" w16cid:durableId="2021615978">
    <w:abstractNumId w:val="10"/>
  </w:num>
  <w:num w:numId="8" w16cid:durableId="1720323454">
    <w:abstractNumId w:val="0"/>
  </w:num>
  <w:num w:numId="9" w16cid:durableId="1020080862">
    <w:abstractNumId w:val="9"/>
  </w:num>
  <w:num w:numId="10" w16cid:durableId="1592665211">
    <w:abstractNumId w:val="8"/>
  </w:num>
  <w:num w:numId="11" w16cid:durableId="795951929">
    <w:abstractNumId w:val="2"/>
  </w:num>
  <w:num w:numId="12" w16cid:durableId="362052040">
    <w:abstractNumId w:val="6"/>
  </w:num>
  <w:num w:numId="13" w16cid:durableId="1983608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CB65AC"/>
    <w:rsid w:val="00002F28"/>
    <w:rsid w:val="00007DDB"/>
    <w:rsid w:val="00013E0F"/>
    <w:rsid w:val="000155F0"/>
    <w:rsid w:val="00026CF7"/>
    <w:rsid w:val="00037AE3"/>
    <w:rsid w:val="0006021C"/>
    <w:rsid w:val="00060686"/>
    <w:rsid w:val="00071F22"/>
    <w:rsid w:val="000859D6"/>
    <w:rsid w:val="00091708"/>
    <w:rsid w:val="000A16D1"/>
    <w:rsid w:val="000A2B8A"/>
    <w:rsid w:val="000B425D"/>
    <w:rsid w:val="000C6F63"/>
    <w:rsid w:val="001055AA"/>
    <w:rsid w:val="00143C2A"/>
    <w:rsid w:val="00145619"/>
    <w:rsid w:val="00145E4E"/>
    <w:rsid w:val="001474C2"/>
    <w:rsid w:val="00157DBE"/>
    <w:rsid w:val="00165554"/>
    <w:rsid w:val="0016662B"/>
    <w:rsid w:val="001846B3"/>
    <w:rsid w:val="001904FF"/>
    <w:rsid w:val="001A0543"/>
    <w:rsid w:val="001A1D4F"/>
    <w:rsid w:val="001A242A"/>
    <w:rsid w:val="001D2285"/>
    <w:rsid w:val="001D747C"/>
    <w:rsid w:val="002075DD"/>
    <w:rsid w:val="0021544C"/>
    <w:rsid w:val="0024435B"/>
    <w:rsid w:val="0025464D"/>
    <w:rsid w:val="00256010"/>
    <w:rsid w:val="00284F9C"/>
    <w:rsid w:val="00285211"/>
    <w:rsid w:val="002B37A5"/>
    <w:rsid w:val="002D4CF8"/>
    <w:rsid w:val="002E1650"/>
    <w:rsid w:val="002F6E11"/>
    <w:rsid w:val="0030141C"/>
    <w:rsid w:val="003109D1"/>
    <w:rsid w:val="00317654"/>
    <w:rsid w:val="00335800"/>
    <w:rsid w:val="00336735"/>
    <w:rsid w:val="003378E8"/>
    <w:rsid w:val="00345D85"/>
    <w:rsid w:val="00346E4C"/>
    <w:rsid w:val="00362BB6"/>
    <w:rsid w:val="0036600D"/>
    <w:rsid w:val="00367B9F"/>
    <w:rsid w:val="0037571A"/>
    <w:rsid w:val="00397866"/>
    <w:rsid w:val="003B0552"/>
    <w:rsid w:val="003D1756"/>
    <w:rsid w:val="003D76E2"/>
    <w:rsid w:val="003E4048"/>
    <w:rsid w:val="00410788"/>
    <w:rsid w:val="004124D2"/>
    <w:rsid w:val="004134AB"/>
    <w:rsid w:val="0044681B"/>
    <w:rsid w:val="004621BA"/>
    <w:rsid w:val="00473AFC"/>
    <w:rsid w:val="00476CA8"/>
    <w:rsid w:val="00497854"/>
    <w:rsid w:val="004A0860"/>
    <w:rsid w:val="004A6917"/>
    <w:rsid w:val="004B149D"/>
    <w:rsid w:val="004B56D9"/>
    <w:rsid w:val="004B7FA7"/>
    <w:rsid w:val="004C4E1D"/>
    <w:rsid w:val="004D028B"/>
    <w:rsid w:val="00502C92"/>
    <w:rsid w:val="00512B86"/>
    <w:rsid w:val="005309B1"/>
    <w:rsid w:val="00531E9F"/>
    <w:rsid w:val="00541E6A"/>
    <w:rsid w:val="005448FF"/>
    <w:rsid w:val="00552EC9"/>
    <w:rsid w:val="005733FD"/>
    <w:rsid w:val="005741CD"/>
    <w:rsid w:val="005810CB"/>
    <w:rsid w:val="0058241A"/>
    <w:rsid w:val="00584249"/>
    <w:rsid w:val="00596A83"/>
    <w:rsid w:val="005A2588"/>
    <w:rsid w:val="005B1BE7"/>
    <w:rsid w:val="005B5D9A"/>
    <w:rsid w:val="005C5632"/>
    <w:rsid w:val="005D4E3E"/>
    <w:rsid w:val="005F1318"/>
    <w:rsid w:val="00625835"/>
    <w:rsid w:val="006355E7"/>
    <w:rsid w:val="006530AC"/>
    <w:rsid w:val="0066550F"/>
    <w:rsid w:val="00672290"/>
    <w:rsid w:val="006A75EA"/>
    <w:rsid w:val="006D44BD"/>
    <w:rsid w:val="006E2DBD"/>
    <w:rsid w:val="007154C1"/>
    <w:rsid w:val="00746473"/>
    <w:rsid w:val="0075752F"/>
    <w:rsid w:val="00761126"/>
    <w:rsid w:val="00775900"/>
    <w:rsid w:val="007B05AC"/>
    <w:rsid w:val="007B4DAE"/>
    <w:rsid w:val="007B6317"/>
    <w:rsid w:val="007C013F"/>
    <w:rsid w:val="007D6F41"/>
    <w:rsid w:val="007F6113"/>
    <w:rsid w:val="00820286"/>
    <w:rsid w:val="00826394"/>
    <w:rsid w:val="00827C70"/>
    <w:rsid w:val="008424A5"/>
    <w:rsid w:val="00851327"/>
    <w:rsid w:val="00852020"/>
    <w:rsid w:val="00852679"/>
    <w:rsid w:val="00857BA1"/>
    <w:rsid w:val="00870652"/>
    <w:rsid w:val="00877520"/>
    <w:rsid w:val="00881DA9"/>
    <w:rsid w:val="00884CE1"/>
    <w:rsid w:val="00896FC4"/>
    <w:rsid w:val="008A0594"/>
    <w:rsid w:val="008A7B10"/>
    <w:rsid w:val="008B5027"/>
    <w:rsid w:val="008B6B8A"/>
    <w:rsid w:val="008C3A0C"/>
    <w:rsid w:val="008C4921"/>
    <w:rsid w:val="009023CB"/>
    <w:rsid w:val="00912011"/>
    <w:rsid w:val="00923FDA"/>
    <w:rsid w:val="009547B2"/>
    <w:rsid w:val="00970FAB"/>
    <w:rsid w:val="00972BC4"/>
    <w:rsid w:val="00987EF9"/>
    <w:rsid w:val="009A0813"/>
    <w:rsid w:val="009B376A"/>
    <w:rsid w:val="009C7690"/>
    <w:rsid w:val="009D0678"/>
    <w:rsid w:val="009D7E20"/>
    <w:rsid w:val="009E1B15"/>
    <w:rsid w:val="009E53B1"/>
    <w:rsid w:val="009E6C6B"/>
    <w:rsid w:val="009F7E95"/>
    <w:rsid w:val="00A100FD"/>
    <w:rsid w:val="00A17E06"/>
    <w:rsid w:val="00A5064F"/>
    <w:rsid w:val="00A51337"/>
    <w:rsid w:val="00A61A6D"/>
    <w:rsid w:val="00AB6FE1"/>
    <w:rsid w:val="00AC0D4D"/>
    <w:rsid w:val="00AC7696"/>
    <w:rsid w:val="00B14D36"/>
    <w:rsid w:val="00B15565"/>
    <w:rsid w:val="00B210F0"/>
    <w:rsid w:val="00B34DA2"/>
    <w:rsid w:val="00B40045"/>
    <w:rsid w:val="00B66355"/>
    <w:rsid w:val="00B93D63"/>
    <w:rsid w:val="00BA4E5B"/>
    <w:rsid w:val="00BB4771"/>
    <w:rsid w:val="00BC2359"/>
    <w:rsid w:val="00BD2AE0"/>
    <w:rsid w:val="00BE1715"/>
    <w:rsid w:val="00BE6E2A"/>
    <w:rsid w:val="00C02A25"/>
    <w:rsid w:val="00C03E54"/>
    <w:rsid w:val="00C231AC"/>
    <w:rsid w:val="00C65CD6"/>
    <w:rsid w:val="00C821A0"/>
    <w:rsid w:val="00C85E28"/>
    <w:rsid w:val="00C929C9"/>
    <w:rsid w:val="00D21757"/>
    <w:rsid w:val="00D2208E"/>
    <w:rsid w:val="00D264AE"/>
    <w:rsid w:val="00D33664"/>
    <w:rsid w:val="00D46582"/>
    <w:rsid w:val="00D5015B"/>
    <w:rsid w:val="00D536C8"/>
    <w:rsid w:val="00D6225B"/>
    <w:rsid w:val="00D8379B"/>
    <w:rsid w:val="00D90A4A"/>
    <w:rsid w:val="00D90B47"/>
    <w:rsid w:val="00D92F1E"/>
    <w:rsid w:val="00D964CF"/>
    <w:rsid w:val="00DD76C7"/>
    <w:rsid w:val="00DD7FF1"/>
    <w:rsid w:val="00DF48C4"/>
    <w:rsid w:val="00DF53C1"/>
    <w:rsid w:val="00E04A0B"/>
    <w:rsid w:val="00E47C09"/>
    <w:rsid w:val="00E47D45"/>
    <w:rsid w:val="00E511B1"/>
    <w:rsid w:val="00E55F7B"/>
    <w:rsid w:val="00E72A9A"/>
    <w:rsid w:val="00E76CF3"/>
    <w:rsid w:val="00E8440B"/>
    <w:rsid w:val="00E875A5"/>
    <w:rsid w:val="00E95B46"/>
    <w:rsid w:val="00ED2A5E"/>
    <w:rsid w:val="00EE6772"/>
    <w:rsid w:val="00F05F41"/>
    <w:rsid w:val="00F202C0"/>
    <w:rsid w:val="00F33321"/>
    <w:rsid w:val="00F613C8"/>
    <w:rsid w:val="00F62F14"/>
    <w:rsid w:val="00F66B2F"/>
    <w:rsid w:val="00F824FE"/>
    <w:rsid w:val="00FA6F37"/>
    <w:rsid w:val="00FD575D"/>
    <w:rsid w:val="00FF7774"/>
    <w:rsid w:val="028C49B3"/>
    <w:rsid w:val="043A1143"/>
    <w:rsid w:val="06B40EBC"/>
    <w:rsid w:val="06E482B1"/>
    <w:rsid w:val="0714DA32"/>
    <w:rsid w:val="0771B205"/>
    <w:rsid w:val="078FF9CE"/>
    <w:rsid w:val="07CF9E80"/>
    <w:rsid w:val="084FDF1D"/>
    <w:rsid w:val="09304E06"/>
    <w:rsid w:val="0B17C859"/>
    <w:rsid w:val="0B478862"/>
    <w:rsid w:val="0BE84B55"/>
    <w:rsid w:val="0CB398BA"/>
    <w:rsid w:val="0D66939E"/>
    <w:rsid w:val="0E7F2924"/>
    <w:rsid w:val="0ED8162D"/>
    <w:rsid w:val="0F9F8F8A"/>
    <w:rsid w:val="110D7BAC"/>
    <w:rsid w:val="1112D881"/>
    <w:rsid w:val="113B5FEB"/>
    <w:rsid w:val="13A923BE"/>
    <w:rsid w:val="13CAF33F"/>
    <w:rsid w:val="142BF411"/>
    <w:rsid w:val="15F124DA"/>
    <w:rsid w:val="1682F08E"/>
    <w:rsid w:val="176394D3"/>
    <w:rsid w:val="178FC355"/>
    <w:rsid w:val="18FF6534"/>
    <w:rsid w:val="1A469E80"/>
    <w:rsid w:val="1A6A8C44"/>
    <w:rsid w:val="1A9B3595"/>
    <w:rsid w:val="1C3846C2"/>
    <w:rsid w:val="1D494E1B"/>
    <w:rsid w:val="1F3DFD67"/>
    <w:rsid w:val="20A57A38"/>
    <w:rsid w:val="22279A74"/>
    <w:rsid w:val="22759E29"/>
    <w:rsid w:val="22B783D0"/>
    <w:rsid w:val="2497C500"/>
    <w:rsid w:val="24C8F067"/>
    <w:rsid w:val="25F0EE61"/>
    <w:rsid w:val="263201CA"/>
    <w:rsid w:val="2635B27F"/>
    <w:rsid w:val="281BBC5C"/>
    <w:rsid w:val="28930E9D"/>
    <w:rsid w:val="294B6008"/>
    <w:rsid w:val="296D5341"/>
    <w:rsid w:val="2E544D6B"/>
    <w:rsid w:val="2E8EF9EF"/>
    <w:rsid w:val="2F1FB4D5"/>
    <w:rsid w:val="302ACA50"/>
    <w:rsid w:val="32424215"/>
    <w:rsid w:val="34780C3B"/>
    <w:rsid w:val="348E0D6A"/>
    <w:rsid w:val="3545ACE8"/>
    <w:rsid w:val="35822352"/>
    <w:rsid w:val="37CB65AC"/>
    <w:rsid w:val="386B85F3"/>
    <w:rsid w:val="387D7D22"/>
    <w:rsid w:val="3880ACB1"/>
    <w:rsid w:val="38B9711F"/>
    <w:rsid w:val="398B6491"/>
    <w:rsid w:val="39EC82D2"/>
    <w:rsid w:val="3A2A7070"/>
    <w:rsid w:val="3A2BDA6B"/>
    <w:rsid w:val="3A554180"/>
    <w:rsid w:val="3B56433B"/>
    <w:rsid w:val="3BB4EE6C"/>
    <w:rsid w:val="3C0C5276"/>
    <w:rsid w:val="3CC30553"/>
    <w:rsid w:val="3D62A64C"/>
    <w:rsid w:val="3D73B9E5"/>
    <w:rsid w:val="3E3707E8"/>
    <w:rsid w:val="3EA90F30"/>
    <w:rsid w:val="4007C970"/>
    <w:rsid w:val="41A9FF7D"/>
    <w:rsid w:val="41AC5C62"/>
    <w:rsid w:val="420B0793"/>
    <w:rsid w:val="42119DF0"/>
    <w:rsid w:val="43482CC3"/>
    <w:rsid w:val="43BA73FF"/>
    <w:rsid w:val="44CE1738"/>
    <w:rsid w:val="44E1A03F"/>
    <w:rsid w:val="471DC359"/>
    <w:rsid w:val="490EB336"/>
    <w:rsid w:val="4931D687"/>
    <w:rsid w:val="49A1885B"/>
    <w:rsid w:val="49BF5BCD"/>
    <w:rsid w:val="4B007EBD"/>
    <w:rsid w:val="4BC0290F"/>
    <w:rsid w:val="4BD32F34"/>
    <w:rsid w:val="4CB948D7"/>
    <w:rsid w:val="4E54398D"/>
    <w:rsid w:val="4F25AE10"/>
    <w:rsid w:val="4FF009EE"/>
    <w:rsid w:val="502E9D51"/>
    <w:rsid w:val="50651AF5"/>
    <w:rsid w:val="51014A61"/>
    <w:rsid w:val="52FC9AD4"/>
    <w:rsid w:val="54C45ABC"/>
    <w:rsid w:val="57B41776"/>
    <w:rsid w:val="57E4FFE2"/>
    <w:rsid w:val="587CC992"/>
    <w:rsid w:val="590C5C46"/>
    <w:rsid w:val="5940AFD6"/>
    <w:rsid w:val="5997CBDF"/>
    <w:rsid w:val="59A72AEC"/>
    <w:rsid w:val="5A1899F3"/>
    <w:rsid w:val="5A345A40"/>
    <w:rsid w:val="5A73756B"/>
    <w:rsid w:val="5AE07C46"/>
    <w:rsid w:val="5AEBB838"/>
    <w:rsid w:val="5B339C40"/>
    <w:rsid w:val="5BFE5CC5"/>
    <w:rsid w:val="5DFD4BE4"/>
    <w:rsid w:val="5E4A281A"/>
    <w:rsid w:val="5E946A99"/>
    <w:rsid w:val="5EBDAA70"/>
    <w:rsid w:val="5F75F696"/>
    <w:rsid w:val="5FBF295B"/>
    <w:rsid w:val="6141D15F"/>
    <w:rsid w:val="63D023E7"/>
    <w:rsid w:val="642000A4"/>
    <w:rsid w:val="6456FC73"/>
    <w:rsid w:val="64BD084A"/>
    <w:rsid w:val="64BD3A20"/>
    <w:rsid w:val="64E02266"/>
    <w:rsid w:val="64E9DD93"/>
    <w:rsid w:val="667136BF"/>
    <w:rsid w:val="670117EF"/>
    <w:rsid w:val="67F4A90C"/>
    <w:rsid w:val="6836AAA3"/>
    <w:rsid w:val="69BD4EB6"/>
    <w:rsid w:val="6A005D17"/>
    <w:rsid w:val="6A8F4228"/>
    <w:rsid w:val="6AC63DF7"/>
    <w:rsid w:val="6B2C49CE"/>
    <w:rsid w:val="6B7F5466"/>
    <w:rsid w:val="6C620E58"/>
    <w:rsid w:val="6D7846F9"/>
    <w:rsid w:val="6EAC006E"/>
    <w:rsid w:val="71942AAC"/>
    <w:rsid w:val="71D3754F"/>
    <w:rsid w:val="732FFB0D"/>
    <w:rsid w:val="74164428"/>
    <w:rsid w:val="74B03A99"/>
    <w:rsid w:val="764C0AFA"/>
    <w:rsid w:val="7A56CA01"/>
    <w:rsid w:val="7A90970C"/>
    <w:rsid w:val="7F77C30C"/>
    <w:rsid w:val="7F792D07"/>
    <w:rsid w:val="7FDBC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65AC"/>
  <w15:chartTrackingRefBased/>
  <w15:docId w15:val="{2EF01BB7-8932-4030-AA5D-BED74842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76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696"/>
    <w:rPr>
      <w:sz w:val="20"/>
      <w:szCs w:val="20"/>
    </w:rPr>
  </w:style>
  <w:style w:type="character" w:styleId="FootnoteReference">
    <w:name w:val="footnote reference"/>
    <w:basedOn w:val="DefaultParagraphFont"/>
    <w:uiPriority w:val="99"/>
    <w:semiHidden/>
    <w:unhideWhenUsed/>
    <w:rsid w:val="00AC7696"/>
    <w:rPr>
      <w:vertAlign w:val="superscript"/>
    </w:rPr>
  </w:style>
  <w:style w:type="character" w:styleId="CommentReference">
    <w:name w:val="annotation reference"/>
    <w:basedOn w:val="DefaultParagraphFont"/>
    <w:uiPriority w:val="99"/>
    <w:semiHidden/>
    <w:unhideWhenUsed/>
    <w:rsid w:val="00C02A25"/>
    <w:rPr>
      <w:sz w:val="16"/>
      <w:szCs w:val="16"/>
    </w:rPr>
  </w:style>
  <w:style w:type="paragraph" w:styleId="CommentText">
    <w:name w:val="annotation text"/>
    <w:basedOn w:val="Normal"/>
    <w:link w:val="CommentTextChar"/>
    <w:uiPriority w:val="99"/>
    <w:unhideWhenUsed/>
    <w:rsid w:val="00C02A25"/>
    <w:pPr>
      <w:spacing w:line="240" w:lineRule="auto"/>
    </w:pPr>
    <w:rPr>
      <w:sz w:val="20"/>
      <w:szCs w:val="20"/>
    </w:rPr>
  </w:style>
  <w:style w:type="character" w:customStyle="1" w:styleId="CommentTextChar">
    <w:name w:val="Comment Text Char"/>
    <w:basedOn w:val="DefaultParagraphFont"/>
    <w:link w:val="CommentText"/>
    <w:uiPriority w:val="99"/>
    <w:rsid w:val="00C02A25"/>
    <w:rPr>
      <w:sz w:val="20"/>
      <w:szCs w:val="20"/>
    </w:rPr>
  </w:style>
  <w:style w:type="paragraph" w:styleId="CommentSubject">
    <w:name w:val="annotation subject"/>
    <w:basedOn w:val="CommentText"/>
    <w:next w:val="CommentText"/>
    <w:link w:val="CommentSubjectChar"/>
    <w:uiPriority w:val="99"/>
    <w:semiHidden/>
    <w:unhideWhenUsed/>
    <w:rsid w:val="00C02A25"/>
    <w:rPr>
      <w:b/>
      <w:bCs/>
    </w:rPr>
  </w:style>
  <w:style w:type="character" w:customStyle="1" w:styleId="CommentSubjectChar">
    <w:name w:val="Comment Subject Char"/>
    <w:basedOn w:val="CommentTextChar"/>
    <w:link w:val="CommentSubject"/>
    <w:uiPriority w:val="99"/>
    <w:semiHidden/>
    <w:rsid w:val="00C02A2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881DA9"/>
    <w:rPr>
      <w:color w:val="605E5C"/>
      <w:shd w:val="clear" w:color="auto" w:fill="E1DFDD"/>
    </w:rPr>
  </w:style>
  <w:style w:type="paragraph" w:styleId="Revision">
    <w:name w:val="Revision"/>
    <w:hidden/>
    <w:uiPriority w:val="99"/>
    <w:semiHidden/>
    <w:rsid w:val="000B4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6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tb.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tb.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iceoftermination@rtb.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4.safelinks.protection.outlook.com/?url=https%3A%2F%2Fwww.rtb.ie%2Fprivacy-statement&amp;data=05%7C01%7CDaniel.ORourke%40rtb.ie%7C75a487bf4d544db221e208da6bbc2f6d%7Cf8f7e24b3e5b49ecbbc337d638d4f68d%7C0%7C0%7C637940753243157773%7CUnknown%7CTWFpbGZsb3d8eyJWIjoiMC4wLjAwMDAiLCJQIjoiV2luMzIiLCJBTiI6Ik1haWwiLCJXVCI6Mn0%3D%7C3000%7C%7C%7C&amp;sdata=R72Ng7nJOGDPHW%2FstLn0GL2ddw%2FK95v1H1QDt0xXJo0%3D&amp;reserved=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noticeoftermination@rtb.ie" TargetMode="External"/><Relationship Id="rId2" Type="http://schemas.openxmlformats.org/officeDocument/2006/relationships/hyperlink" Target="http://www.rtb.ie" TargetMode="External"/><Relationship Id="rId1" Type="http://schemas.openxmlformats.org/officeDocument/2006/relationships/hyperlink" Target="http://www.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78410B559C44186F30F7901600949" ma:contentTypeVersion="5" ma:contentTypeDescription="Create a new document." ma:contentTypeScope="" ma:versionID="e6efb751b277839801560d280a3e73c1">
  <xsd:schema xmlns:xsd="http://www.w3.org/2001/XMLSchema" xmlns:xs="http://www.w3.org/2001/XMLSchema" xmlns:p="http://schemas.microsoft.com/office/2006/metadata/properties" xmlns:ns3="e571f934-0783-43d5-8f57-3d67a0c2a609" targetNamespace="http://schemas.microsoft.com/office/2006/metadata/properties" ma:root="true" ma:fieldsID="cbf5c0be62e1ea5663b7757dd6868adb" ns3:_="">
    <xsd:import namespace="e571f934-0783-43d5-8f57-3d67a0c2a6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1f934-0783-43d5-8f57-3d67a0c2a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571f934-0783-43d5-8f57-3d67a0c2a609" xsi:nil="true"/>
  </documentManagement>
</p:properties>
</file>

<file path=customXml/itemProps1.xml><?xml version="1.0" encoding="utf-8"?>
<ds:datastoreItem xmlns:ds="http://schemas.openxmlformats.org/officeDocument/2006/customXml" ds:itemID="{FB2ED660-08F1-4CE6-AAF6-66AD9F5E9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1f934-0783-43d5-8f57-3d67a0c2a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AC805-BE6F-4A76-B1EC-DDBA1B1EA1A0}">
  <ds:schemaRefs>
    <ds:schemaRef ds:uri="http://schemas.openxmlformats.org/officeDocument/2006/bibliography"/>
  </ds:schemaRefs>
</ds:datastoreItem>
</file>

<file path=customXml/itemProps3.xml><?xml version="1.0" encoding="utf-8"?>
<ds:datastoreItem xmlns:ds="http://schemas.openxmlformats.org/officeDocument/2006/customXml" ds:itemID="{E43F3561-F095-4ED2-BE22-9E03F59B094E}">
  <ds:schemaRefs>
    <ds:schemaRef ds:uri="http://schemas.microsoft.com/sharepoint/v3/contenttype/forms"/>
  </ds:schemaRefs>
</ds:datastoreItem>
</file>

<file path=customXml/itemProps4.xml><?xml version="1.0" encoding="utf-8"?>
<ds:datastoreItem xmlns:ds="http://schemas.openxmlformats.org/officeDocument/2006/customXml" ds:itemID="{B891587F-A7A8-4C47-8768-86FC505463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O'Rourke</dc:creator>
  <cp:keywords/>
  <dc:description/>
  <cp:lastModifiedBy>Jennifer Ring</cp:lastModifiedBy>
  <cp:revision>2</cp:revision>
  <dcterms:created xsi:type="dcterms:W3CDTF">2023-04-05T13:39:00Z</dcterms:created>
  <dcterms:modified xsi:type="dcterms:W3CDTF">2023-04-05T13:39:00Z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0x01010014A78410B559C44186F30F7901600949</vt:lpwstr>
  </property>
</Properties>
</file>